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0C69AE" w14:textId="37C93B16" w:rsidR="00B83CFE" w:rsidRPr="001B7E29" w:rsidRDefault="00B83CFE" w:rsidP="001B7E29">
      <w:pPr>
        <w:pStyle w:val="NormaleWeb"/>
        <w:spacing w:before="0" w:beforeAutospacing="0" w:after="0" w:afterAutospacing="0" w:line="285" w:lineRule="atLeast"/>
        <w:ind w:left="284"/>
        <w:jc w:val="right"/>
        <w:textAlignment w:val="top"/>
        <w:rPr>
          <w:rStyle w:val="Enfasigrassetto"/>
          <w:rFonts w:ascii="Helvetica" w:hAnsi="Helvetica"/>
          <w:b w:val="0"/>
          <w:bCs w:val="0"/>
          <w:i/>
          <w:iCs/>
          <w:color w:val="000000" w:themeColor="text1"/>
          <w:sz w:val="20"/>
          <w:szCs w:val="20"/>
        </w:rPr>
      </w:pPr>
    </w:p>
    <w:p w14:paraId="3DEC95CE" w14:textId="77777777" w:rsidR="00131D03" w:rsidRPr="001B7E29" w:rsidRDefault="00131D03" w:rsidP="001B7E29">
      <w:pPr>
        <w:pStyle w:val="NormaleWeb"/>
        <w:spacing w:before="0" w:beforeAutospacing="0" w:after="0" w:afterAutospacing="0" w:line="285" w:lineRule="atLeast"/>
        <w:ind w:left="284"/>
        <w:jc w:val="right"/>
        <w:textAlignment w:val="top"/>
        <w:rPr>
          <w:rStyle w:val="Enfasigrassetto"/>
          <w:rFonts w:ascii="Helvetica" w:hAnsi="Helvetica"/>
          <w:b w:val="0"/>
          <w:bCs w:val="0"/>
          <w:i/>
          <w:iCs/>
          <w:color w:val="000000" w:themeColor="text1"/>
          <w:sz w:val="18"/>
          <w:szCs w:val="18"/>
        </w:rPr>
      </w:pPr>
    </w:p>
    <w:p w14:paraId="598CAE7B" w14:textId="47235543" w:rsidR="001C28AA" w:rsidRPr="001B7E29" w:rsidRDefault="001C28AA" w:rsidP="001B7E29">
      <w:pPr>
        <w:pStyle w:val="NormaleWeb"/>
        <w:spacing w:before="0" w:beforeAutospacing="0" w:after="0" w:afterAutospacing="0" w:line="285" w:lineRule="atLeast"/>
        <w:ind w:left="284"/>
        <w:jc w:val="both"/>
        <w:textAlignment w:val="top"/>
        <w:rPr>
          <w:rStyle w:val="Enfasigrassetto"/>
          <w:rFonts w:ascii="Helvetica" w:hAnsi="Helvetica"/>
          <w:b w:val="0"/>
          <w:bCs w:val="0"/>
          <w:color w:val="000000" w:themeColor="text1"/>
          <w:sz w:val="20"/>
          <w:szCs w:val="20"/>
        </w:rPr>
      </w:pPr>
      <w:r w:rsidRPr="001B7E29">
        <w:rPr>
          <w:rStyle w:val="Enfasigrassetto"/>
          <w:rFonts w:ascii="Helvetica" w:hAnsi="Helvetica"/>
          <w:b w:val="0"/>
          <w:bCs w:val="0"/>
          <w:color w:val="000000" w:themeColor="text1"/>
          <w:sz w:val="20"/>
          <w:szCs w:val="20"/>
        </w:rPr>
        <w:t>Cersaie 2019</w:t>
      </w:r>
      <w:r w:rsidR="000E45C0" w:rsidRPr="001B7E29">
        <w:rPr>
          <w:rStyle w:val="Enfasigrassetto"/>
          <w:rFonts w:ascii="Helvetica" w:hAnsi="Helvetica"/>
          <w:b w:val="0"/>
          <w:bCs w:val="0"/>
          <w:color w:val="000000" w:themeColor="text1"/>
          <w:sz w:val="20"/>
          <w:szCs w:val="20"/>
        </w:rPr>
        <w:t xml:space="preserve"> | </w:t>
      </w:r>
      <w:r w:rsidRPr="001B7E29">
        <w:rPr>
          <w:rStyle w:val="Enfasigrassetto"/>
          <w:rFonts w:ascii="Helvetica" w:hAnsi="Helvetica"/>
          <w:b w:val="0"/>
          <w:bCs w:val="0"/>
          <w:color w:val="000000" w:themeColor="text1"/>
          <w:sz w:val="20"/>
          <w:szCs w:val="20"/>
        </w:rPr>
        <w:t>Cartella stampa</w:t>
      </w:r>
    </w:p>
    <w:p w14:paraId="318AD25E" w14:textId="48166C9B" w:rsidR="000E45C0" w:rsidRPr="001B7E29" w:rsidRDefault="000E45C0" w:rsidP="001B7E29">
      <w:pPr>
        <w:pStyle w:val="NormaleWeb"/>
        <w:spacing w:before="0" w:beforeAutospacing="0" w:after="0" w:afterAutospacing="0" w:line="285" w:lineRule="atLeast"/>
        <w:ind w:left="284"/>
        <w:jc w:val="both"/>
        <w:textAlignment w:val="top"/>
        <w:rPr>
          <w:rStyle w:val="Enfasigrassetto"/>
          <w:rFonts w:ascii="Helvetica" w:hAnsi="Helvetica"/>
          <w:b w:val="0"/>
          <w:bCs w:val="0"/>
          <w:color w:val="000000" w:themeColor="text1"/>
          <w:sz w:val="20"/>
          <w:szCs w:val="20"/>
        </w:rPr>
      </w:pPr>
      <w:r w:rsidRPr="001B7E29">
        <w:rPr>
          <w:rStyle w:val="Enfasigrassetto"/>
          <w:rFonts w:ascii="Helvetica" w:hAnsi="Helvetica"/>
          <w:b w:val="0"/>
          <w:bCs w:val="0"/>
          <w:color w:val="000000" w:themeColor="text1"/>
          <w:sz w:val="20"/>
          <w:szCs w:val="20"/>
        </w:rPr>
        <w:t>Bologna 23-27 settembre 2019</w:t>
      </w:r>
    </w:p>
    <w:p w14:paraId="36F21A11" w14:textId="4C6C3721" w:rsidR="001C28AA" w:rsidRPr="001B7E29" w:rsidRDefault="001C28AA" w:rsidP="001B7E29">
      <w:pPr>
        <w:ind w:left="284"/>
        <w:rPr>
          <w:rFonts w:ascii="Helvetica" w:eastAsia="Times New Roman" w:hAnsi="Helvetica" w:cs="Times New Roman"/>
          <w:color w:val="000000" w:themeColor="text1"/>
          <w:sz w:val="21"/>
          <w:szCs w:val="21"/>
        </w:rPr>
      </w:pPr>
    </w:p>
    <w:p w14:paraId="4BE6C0AF" w14:textId="77777777" w:rsidR="001C28AA" w:rsidRPr="001B7E29" w:rsidRDefault="001C28AA" w:rsidP="001B7E29">
      <w:pPr>
        <w:pStyle w:val="NormaleWeb"/>
        <w:spacing w:before="0" w:beforeAutospacing="0" w:after="0" w:afterAutospacing="0" w:line="285" w:lineRule="atLeast"/>
        <w:ind w:left="284"/>
        <w:jc w:val="both"/>
        <w:textAlignment w:val="top"/>
        <w:rPr>
          <w:rStyle w:val="Enfasigrassetto"/>
          <w:rFonts w:ascii="Helvetica" w:hAnsi="Helvetica"/>
          <w:color w:val="000000" w:themeColor="text1"/>
          <w:sz w:val="32"/>
          <w:szCs w:val="32"/>
        </w:rPr>
      </w:pPr>
    </w:p>
    <w:p w14:paraId="6E7AE937" w14:textId="77777777" w:rsidR="001C28AA" w:rsidRPr="001B7E29" w:rsidRDefault="001C28AA" w:rsidP="001B7E29">
      <w:pPr>
        <w:pStyle w:val="NormaleWeb"/>
        <w:spacing w:before="0" w:beforeAutospacing="0" w:after="0" w:afterAutospacing="0" w:line="285" w:lineRule="atLeast"/>
        <w:ind w:left="284"/>
        <w:jc w:val="both"/>
        <w:textAlignment w:val="top"/>
        <w:rPr>
          <w:rFonts w:ascii="Helvetica" w:hAnsi="Helvetica"/>
          <w:color w:val="000000" w:themeColor="text1"/>
          <w:sz w:val="32"/>
          <w:szCs w:val="32"/>
        </w:rPr>
      </w:pPr>
      <w:r w:rsidRPr="001B7E29">
        <w:rPr>
          <w:rStyle w:val="Enfasigrassetto"/>
          <w:rFonts w:ascii="Helvetica" w:hAnsi="Helvetica"/>
          <w:color w:val="000000" w:themeColor="text1"/>
          <w:sz w:val="32"/>
          <w:szCs w:val="32"/>
        </w:rPr>
        <w:t>Con Pixie i rivestimenti creativi</w:t>
      </w:r>
      <w:r w:rsidRPr="001B7E29">
        <w:rPr>
          <w:rFonts w:ascii="Helvetica" w:hAnsi="Helvetica"/>
          <w:b/>
          <w:bCs/>
          <w:color w:val="000000" w:themeColor="text1"/>
          <w:sz w:val="32"/>
          <w:szCs w:val="32"/>
          <w:vertAlign w:val="superscript"/>
        </w:rPr>
        <w:t xml:space="preserve">© </w:t>
      </w:r>
      <w:r w:rsidRPr="001B7E29">
        <w:rPr>
          <w:rStyle w:val="Enfasigrassetto"/>
          <w:rFonts w:ascii="Helvetica" w:hAnsi="Helvetica"/>
          <w:color w:val="000000" w:themeColor="text1"/>
          <w:sz w:val="32"/>
          <w:szCs w:val="32"/>
        </w:rPr>
        <w:t>diventano profumati.</w:t>
      </w:r>
    </w:p>
    <w:p w14:paraId="7C51D58B" w14:textId="7841C6F6" w:rsidR="001C28AA" w:rsidRDefault="001C28AA" w:rsidP="001B7E29">
      <w:pPr>
        <w:tabs>
          <w:tab w:val="left" w:pos="993"/>
        </w:tabs>
        <w:ind w:left="284"/>
        <w:rPr>
          <w:rFonts w:ascii="Helvetica" w:hAnsi="Helvetica" w:cs="PT Sans"/>
          <w:b/>
          <w:bCs/>
          <w:color w:val="000000" w:themeColor="text1"/>
        </w:rPr>
      </w:pPr>
      <w:r w:rsidRPr="001B7E29">
        <w:rPr>
          <w:rFonts w:ascii="Helvetica" w:hAnsi="Helvetica" w:cs="PT Sans"/>
          <w:b/>
          <w:bCs/>
          <w:color w:val="000000" w:themeColor="text1"/>
        </w:rPr>
        <w:t xml:space="preserve">A Cersaie nasce “La Via dei Sensi” un nuovo concetto di rivestimenti artigianali a basso spessore. Parati consapevoli, </w:t>
      </w:r>
      <w:r w:rsidR="009344A5">
        <w:rPr>
          <w:rFonts w:ascii="Helvetica" w:hAnsi="Helvetica" w:cs="PT Sans"/>
          <w:b/>
          <w:bCs/>
          <w:color w:val="000000" w:themeColor="text1"/>
        </w:rPr>
        <w:t xml:space="preserve">aromatici, </w:t>
      </w:r>
      <w:r w:rsidRPr="001B7E29">
        <w:rPr>
          <w:rFonts w:ascii="Helvetica" w:hAnsi="Helvetica" w:cs="PT Sans"/>
          <w:b/>
          <w:bCs/>
          <w:color w:val="000000" w:themeColor="text1"/>
        </w:rPr>
        <w:t xml:space="preserve">ma soprattutto </w:t>
      </w:r>
      <w:r w:rsidR="009344A5">
        <w:rPr>
          <w:rFonts w:ascii="Helvetica" w:hAnsi="Helvetica" w:cs="PT Sans"/>
          <w:b/>
          <w:bCs/>
          <w:color w:val="000000" w:themeColor="text1"/>
        </w:rPr>
        <w:t>sensoriali</w:t>
      </w:r>
      <w:r w:rsidRPr="001B7E29">
        <w:rPr>
          <w:rFonts w:ascii="Helvetica" w:hAnsi="Helvetica" w:cs="PT Sans"/>
          <w:b/>
          <w:bCs/>
          <w:color w:val="000000" w:themeColor="text1"/>
        </w:rPr>
        <w:t>.</w:t>
      </w:r>
    </w:p>
    <w:p w14:paraId="6A943465" w14:textId="77777777" w:rsidR="001B7E29" w:rsidRPr="001B7E29" w:rsidRDefault="001B7E29" w:rsidP="001B7E29">
      <w:pPr>
        <w:tabs>
          <w:tab w:val="left" w:pos="993"/>
        </w:tabs>
        <w:ind w:left="284"/>
        <w:rPr>
          <w:rFonts w:ascii="Helvetica" w:hAnsi="Helvetica"/>
          <w:b/>
          <w:bCs/>
          <w:color w:val="000000" w:themeColor="text1"/>
        </w:rPr>
      </w:pPr>
    </w:p>
    <w:p w14:paraId="0DEA746B" w14:textId="77777777" w:rsidR="001B7E29" w:rsidRPr="001B7E29" w:rsidRDefault="001C28AA" w:rsidP="009344A5">
      <w:pPr>
        <w:pStyle w:val="NormaleWeb"/>
        <w:spacing w:before="0" w:beforeAutospacing="0" w:after="0" w:afterAutospacing="0"/>
        <w:ind w:left="284"/>
        <w:jc w:val="both"/>
        <w:textAlignment w:val="top"/>
        <w:rPr>
          <w:rFonts w:ascii="Helvetica" w:hAnsi="Helvetica"/>
          <w:color w:val="000000" w:themeColor="text1"/>
        </w:rPr>
      </w:pPr>
      <w:r w:rsidRPr="001B7E29">
        <w:rPr>
          <w:rFonts w:ascii="Helvetica" w:hAnsi="Helvetica"/>
          <w:color w:val="000000" w:themeColor="text1"/>
        </w:rPr>
        <w:t> </w:t>
      </w:r>
    </w:p>
    <w:p w14:paraId="54E3673D" w14:textId="77777777" w:rsidR="001B7E29" w:rsidRDefault="001B7E29" w:rsidP="009344A5">
      <w:pPr>
        <w:pStyle w:val="NormaleWeb"/>
        <w:spacing w:before="0" w:beforeAutospacing="0" w:after="0" w:afterAutospacing="0"/>
        <w:ind w:left="284"/>
        <w:jc w:val="both"/>
        <w:textAlignment w:val="top"/>
        <w:rPr>
          <w:rFonts w:ascii="Helvetica" w:hAnsi="Helvetica"/>
          <w:color w:val="000000" w:themeColor="text1"/>
        </w:rPr>
      </w:pPr>
      <w:r w:rsidRPr="001B7E29">
        <w:rPr>
          <w:rFonts w:ascii="Helvetica" w:hAnsi="Helvetica"/>
          <w:color w:val="000000" w:themeColor="text1"/>
        </w:rPr>
        <w:t>N</w:t>
      </w:r>
      <w:r w:rsidR="00FE1164" w:rsidRPr="001B7E29">
        <w:rPr>
          <w:rFonts w:ascii="Helvetica" w:hAnsi="Helvetica"/>
          <w:color w:val="000000" w:themeColor="text1"/>
        </w:rPr>
        <w:t>egli ultimi anni le</w:t>
      </w:r>
      <w:r w:rsidR="00FE1164" w:rsidRPr="001B7E29">
        <w:rPr>
          <w:rStyle w:val="apple-converted-space"/>
          <w:rFonts w:ascii="Helvetica" w:hAnsi="Helvetica"/>
          <w:color w:val="000000" w:themeColor="text1"/>
        </w:rPr>
        <w:t> </w:t>
      </w:r>
      <w:r w:rsidR="00FE1164" w:rsidRPr="001B7E29">
        <w:rPr>
          <w:rStyle w:val="Enfasigrassetto"/>
          <w:rFonts w:ascii="Helvetica" w:hAnsi="Helvetica"/>
          <w:color w:val="000000" w:themeColor="text1"/>
        </w:rPr>
        <w:t>carte da parati</w:t>
      </w:r>
      <w:r w:rsidR="00FE1164" w:rsidRPr="001B7E29">
        <w:rPr>
          <w:rStyle w:val="apple-converted-space"/>
          <w:rFonts w:ascii="Helvetica" w:hAnsi="Helvetica"/>
          <w:color w:val="000000" w:themeColor="text1"/>
        </w:rPr>
        <w:t> </w:t>
      </w:r>
      <w:r w:rsidR="00FE1164" w:rsidRPr="001B7E29">
        <w:rPr>
          <w:rFonts w:ascii="Helvetica" w:hAnsi="Helvetica"/>
          <w:color w:val="000000" w:themeColor="text1"/>
        </w:rPr>
        <w:t>sono state protagoniste di un vero e proprio boom: dal design sempre più ricercato e in linea con le nuove tendenze di arredo, sul mercato troviamo ormai un'infinità di proposte diverse e per tutti i gusti.</w:t>
      </w:r>
    </w:p>
    <w:p w14:paraId="7137369B" w14:textId="32FC754A" w:rsidR="001B7E29" w:rsidRDefault="00FE1164" w:rsidP="009344A5">
      <w:pPr>
        <w:pStyle w:val="NormaleWeb"/>
        <w:spacing w:before="0" w:beforeAutospacing="0" w:after="0" w:afterAutospacing="0"/>
        <w:ind w:left="284"/>
        <w:jc w:val="both"/>
        <w:textAlignment w:val="top"/>
        <w:rPr>
          <w:rFonts w:ascii="Helvetica" w:hAnsi="Helvetica"/>
          <w:color w:val="000000" w:themeColor="text1"/>
        </w:rPr>
      </w:pPr>
      <w:r w:rsidRPr="001B7E29">
        <w:rPr>
          <w:rFonts w:ascii="Helvetica" w:hAnsi="Helvetica"/>
          <w:color w:val="000000" w:themeColor="text1"/>
        </w:rPr>
        <w:t>Ricord</w:t>
      </w:r>
      <w:r w:rsidR="001B7E29" w:rsidRPr="001B7E29">
        <w:rPr>
          <w:rFonts w:ascii="Helvetica" w:hAnsi="Helvetica"/>
          <w:color w:val="000000" w:themeColor="text1"/>
        </w:rPr>
        <w:t>ate</w:t>
      </w:r>
      <w:r w:rsidRPr="001B7E29">
        <w:rPr>
          <w:rFonts w:ascii="Helvetica" w:hAnsi="Helvetica"/>
          <w:color w:val="000000" w:themeColor="text1"/>
        </w:rPr>
        <w:t xml:space="preserve"> la carta da parati che conduce l'elettricità? Oggi alla lista delle </w:t>
      </w:r>
      <w:r w:rsidR="000E45C0" w:rsidRPr="001B7E29">
        <w:rPr>
          <w:rFonts w:ascii="Helvetica" w:hAnsi="Helvetica"/>
          <w:color w:val="000000" w:themeColor="text1"/>
        </w:rPr>
        <w:t xml:space="preserve">creazioni </w:t>
      </w:r>
      <w:r w:rsidRPr="001B7E29">
        <w:rPr>
          <w:rFonts w:ascii="Helvetica" w:hAnsi="Helvetica"/>
          <w:color w:val="000000" w:themeColor="text1"/>
        </w:rPr>
        <w:t>si aggiunge anche</w:t>
      </w:r>
      <w:r w:rsidRPr="001B7E29">
        <w:rPr>
          <w:rStyle w:val="apple-converted-space"/>
          <w:rFonts w:ascii="Helvetica" w:hAnsi="Helvetica"/>
          <w:color w:val="000000" w:themeColor="text1"/>
        </w:rPr>
        <w:t> </w:t>
      </w:r>
      <w:r w:rsidRPr="001B7E29">
        <w:rPr>
          <w:rFonts w:ascii="Helvetica" w:hAnsi="Helvetica"/>
          <w:color w:val="000000" w:themeColor="text1"/>
        </w:rPr>
        <w:t>la proposta di Pixie Group:</w:t>
      </w:r>
      <w:r w:rsidRPr="001B7E29">
        <w:rPr>
          <w:rStyle w:val="apple-converted-space"/>
          <w:rFonts w:ascii="Helvetica" w:hAnsi="Helvetica"/>
          <w:color w:val="000000" w:themeColor="text1"/>
        </w:rPr>
        <w:t> </w:t>
      </w:r>
      <w:r w:rsidRPr="001B7E29">
        <w:rPr>
          <w:rStyle w:val="Enfasigrassetto"/>
          <w:rFonts w:ascii="Helvetica" w:hAnsi="Helvetica"/>
          <w:color w:val="000000" w:themeColor="text1"/>
        </w:rPr>
        <w:t>la carta da parati che profuma</w:t>
      </w:r>
      <w:r w:rsidRPr="001B7E29">
        <w:rPr>
          <w:rFonts w:ascii="Helvetica" w:hAnsi="Helvetica"/>
          <w:color w:val="000000" w:themeColor="text1"/>
        </w:rPr>
        <w:t>.</w:t>
      </w:r>
    </w:p>
    <w:p w14:paraId="49DAF4DF" w14:textId="0FDECBA5" w:rsidR="00FE1164" w:rsidRPr="001B7E29" w:rsidRDefault="00FE1164" w:rsidP="009344A5">
      <w:pPr>
        <w:pStyle w:val="body-text"/>
        <w:spacing w:before="0" w:beforeAutospacing="0" w:after="0" w:afterAutospacing="0"/>
        <w:ind w:left="284"/>
        <w:rPr>
          <w:rFonts w:ascii="Helvetica" w:hAnsi="Helvetica"/>
          <w:color w:val="000000" w:themeColor="text1"/>
        </w:rPr>
      </w:pPr>
      <w:r w:rsidRPr="001B7E29">
        <w:rPr>
          <w:rStyle w:val="apple-converted-space"/>
          <w:rFonts w:ascii="Helvetica" w:hAnsi="Helvetica"/>
          <w:color w:val="000000" w:themeColor="text1"/>
        </w:rPr>
        <w:t> </w:t>
      </w:r>
    </w:p>
    <w:p w14:paraId="6A63D2BE" w14:textId="2085C756" w:rsidR="00FE1164" w:rsidRPr="00A23784" w:rsidRDefault="00FE1164" w:rsidP="009344A5">
      <w:pPr>
        <w:pStyle w:val="NormaleWeb"/>
        <w:spacing w:before="0" w:beforeAutospacing="0" w:after="0" w:afterAutospacing="0"/>
        <w:ind w:left="284"/>
        <w:textAlignment w:val="top"/>
        <w:rPr>
          <w:rFonts w:ascii="Helvetica" w:hAnsi="Helvetica"/>
          <w:color w:val="000000" w:themeColor="text1"/>
        </w:rPr>
      </w:pPr>
      <w:r w:rsidRPr="001B7E29">
        <w:rPr>
          <w:rFonts w:ascii="Helvetica" w:hAnsi="Helvetica"/>
          <w:color w:val="000000" w:themeColor="text1"/>
        </w:rPr>
        <w:t xml:space="preserve">Il </w:t>
      </w:r>
      <w:r w:rsidRPr="00A23784">
        <w:rPr>
          <w:rFonts w:ascii="Helvetica" w:hAnsi="Helvetica"/>
          <w:color w:val="000000" w:themeColor="text1"/>
        </w:rPr>
        <w:t>brand emiliano, coerente con la propria mission che prevede la realizzazione di prodotti innovativi e soprattutto utili, ha dato vita ad un nuovo concetto di rivestimento creativ</w:t>
      </w:r>
      <w:r w:rsidR="000E45C0" w:rsidRPr="00A23784">
        <w:rPr>
          <w:rFonts w:ascii="Helvetica" w:hAnsi="Helvetica"/>
          <w:color w:val="000000" w:themeColor="text1"/>
        </w:rPr>
        <w:t xml:space="preserve">o </w:t>
      </w:r>
      <w:r w:rsidRPr="00A23784">
        <w:rPr>
          <w:rFonts w:ascii="Helvetica" w:hAnsi="Helvetica"/>
          <w:color w:val="000000" w:themeColor="text1"/>
        </w:rPr>
        <w:t>che amplia l’orizzonte progettuale e definisce una nuova idea di esclusività</w:t>
      </w:r>
      <w:r w:rsidR="00CE2F7A" w:rsidRPr="00A23784">
        <w:rPr>
          <w:rFonts w:ascii="Helvetica" w:hAnsi="Helvetica"/>
          <w:color w:val="000000" w:themeColor="text1"/>
        </w:rPr>
        <w:t>:</w:t>
      </w:r>
      <w:r w:rsidRPr="00A23784">
        <w:rPr>
          <w:rFonts w:ascii="Helvetica" w:hAnsi="Helvetica"/>
          <w:color w:val="000000" w:themeColor="text1"/>
        </w:rPr>
        <w:t> </w:t>
      </w:r>
      <w:r w:rsidRPr="00A23784">
        <w:rPr>
          <w:rFonts w:ascii="Helvetica" w:hAnsi="Helvetica"/>
          <w:b/>
          <w:bCs/>
          <w:color w:val="000000" w:themeColor="text1"/>
          <w:bdr w:val="none" w:sz="0" w:space="0" w:color="auto" w:frame="1"/>
        </w:rPr>
        <w:t>la via dei sensi</w:t>
      </w:r>
      <w:r w:rsidRPr="00A23784">
        <w:rPr>
          <w:rFonts w:ascii="Helvetica" w:hAnsi="Helvetica"/>
          <w:b/>
          <w:bCs/>
          <w:color w:val="000000" w:themeColor="text1"/>
          <w:bdr w:val="none" w:sz="0" w:space="0" w:color="auto" w:frame="1"/>
          <w:vertAlign w:val="superscript"/>
        </w:rPr>
        <w:t>©</w:t>
      </w:r>
      <w:r w:rsidRPr="00A23784">
        <w:rPr>
          <w:rFonts w:ascii="Helvetica" w:hAnsi="Helvetica"/>
          <w:color w:val="000000" w:themeColor="text1"/>
        </w:rPr>
        <w:t>, un progetto di parati profumati capaci di evocare ricordi, suscitare emozioni, fissare immagini nella memoria, trasferire benessere.</w:t>
      </w:r>
    </w:p>
    <w:p w14:paraId="462EAD2A" w14:textId="77777777" w:rsidR="001B7E29" w:rsidRPr="00A23784" w:rsidRDefault="001B7E29" w:rsidP="001B7E29">
      <w:pPr>
        <w:pStyle w:val="NormaleWeb"/>
        <w:spacing w:before="0" w:beforeAutospacing="0" w:after="0" w:afterAutospacing="0"/>
        <w:ind w:left="284"/>
        <w:textAlignment w:val="top"/>
        <w:rPr>
          <w:rFonts w:ascii="Helvetica" w:hAnsi="Helvetica"/>
          <w:color w:val="000000" w:themeColor="text1"/>
        </w:rPr>
      </w:pPr>
    </w:p>
    <w:p w14:paraId="05EE3E8C" w14:textId="68FD2A64" w:rsidR="00CE2F7A" w:rsidRPr="00A23784" w:rsidRDefault="000E45C0" w:rsidP="001B7E29">
      <w:pPr>
        <w:pStyle w:val="body-text"/>
        <w:spacing w:before="0" w:beforeAutospacing="0" w:after="0" w:afterAutospacing="0"/>
        <w:ind w:left="284"/>
        <w:rPr>
          <w:rFonts w:ascii="Helvetica" w:hAnsi="Helvetica"/>
          <w:color w:val="000000" w:themeColor="text1"/>
        </w:rPr>
      </w:pPr>
      <w:r w:rsidRPr="00A23784">
        <w:rPr>
          <w:rFonts w:ascii="Helvetica" w:hAnsi="Helvetica"/>
          <w:b/>
          <w:bCs/>
          <w:color w:val="000000" w:themeColor="text1"/>
          <w:bdr w:val="none" w:sz="0" w:space="0" w:color="auto" w:frame="1"/>
        </w:rPr>
        <w:t>la via dei sensi</w:t>
      </w:r>
      <w:r w:rsidRPr="00A23784">
        <w:rPr>
          <w:rFonts w:ascii="Helvetica" w:hAnsi="Helvetica"/>
          <w:b/>
          <w:bCs/>
          <w:color w:val="000000" w:themeColor="text1"/>
          <w:bdr w:val="none" w:sz="0" w:space="0" w:color="auto" w:frame="1"/>
          <w:vertAlign w:val="superscript"/>
        </w:rPr>
        <w:t>©</w:t>
      </w:r>
      <w:r w:rsidRPr="00A23784">
        <w:rPr>
          <w:rFonts w:ascii="Helvetica" w:hAnsi="Helvetica"/>
          <w:color w:val="000000" w:themeColor="text1"/>
        </w:rPr>
        <w:t xml:space="preserve">, </w:t>
      </w:r>
      <w:r w:rsidR="00FE1164" w:rsidRPr="00A23784">
        <w:rPr>
          <w:rFonts w:ascii="Helvetica" w:hAnsi="Helvetica"/>
          <w:color w:val="000000" w:themeColor="text1"/>
        </w:rPr>
        <w:t>è nat</w:t>
      </w:r>
      <w:r w:rsidRPr="00A23784">
        <w:rPr>
          <w:rFonts w:ascii="Helvetica" w:hAnsi="Helvetica"/>
          <w:color w:val="000000" w:themeColor="text1"/>
        </w:rPr>
        <w:t>a</w:t>
      </w:r>
      <w:r w:rsidR="00FE1164" w:rsidRPr="00A23784">
        <w:rPr>
          <w:rFonts w:ascii="Helvetica" w:hAnsi="Helvetica"/>
          <w:color w:val="000000" w:themeColor="text1"/>
        </w:rPr>
        <w:t xml:space="preserve"> con l'obiettivo</w:t>
      </w:r>
      <w:r w:rsidR="000A4A8E" w:rsidRPr="00A23784">
        <w:rPr>
          <w:rFonts w:ascii="Helvetica" w:hAnsi="Helvetica"/>
          <w:color w:val="000000" w:themeColor="text1"/>
        </w:rPr>
        <w:t xml:space="preserve"> di proporre</w:t>
      </w:r>
      <w:bookmarkStart w:id="0" w:name="_GoBack"/>
      <w:bookmarkEnd w:id="0"/>
      <w:r w:rsidR="000A4A8E" w:rsidRPr="00A23784">
        <w:rPr>
          <w:rFonts w:ascii="Helvetica" w:hAnsi="Helvetica"/>
          <w:color w:val="000000" w:themeColor="text1"/>
        </w:rPr>
        <w:t xml:space="preserve"> un’idea di stile che va oltre a ciò che si vede e aggiungere un "sapore olfattivo</w:t>
      </w:r>
      <w:r w:rsidR="00FE1164" w:rsidRPr="00A23784">
        <w:rPr>
          <w:rFonts w:ascii="Helvetica" w:hAnsi="Helvetica"/>
          <w:color w:val="000000" w:themeColor="text1"/>
        </w:rPr>
        <w:t>" agli spazi, iniziando a ideare una lunga serie di</w:t>
      </w:r>
      <w:r w:rsidRPr="00A23784">
        <w:rPr>
          <w:rFonts w:ascii="Helvetica" w:hAnsi="Helvetica"/>
          <w:color w:val="000000" w:themeColor="text1"/>
        </w:rPr>
        <w:t xml:space="preserve"> </w:t>
      </w:r>
      <w:r w:rsidR="00FE1164" w:rsidRPr="00A23784">
        <w:rPr>
          <w:rStyle w:val="Enfasigrassetto"/>
          <w:rFonts w:ascii="Helvetica" w:hAnsi="Helvetica"/>
          <w:color w:val="000000" w:themeColor="text1"/>
        </w:rPr>
        <w:t>rivestimenti</w:t>
      </w:r>
      <w:r w:rsidR="00FE1164" w:rsidRPr="00A23784">
        <w:rPr>
          <w:rStyle w:val="apple-converted-space"/>
          <w:rFonts w:ascii="Helvetica" w:hAnsi="Helvetica"/>
          <w:color w:val="000000" w:themeColor="text1"/>
        </w:rPr>
        <w:t> </w:t>
      </w:r>
      <w:r w:rsidR="00FE1164" w:rsidRPr="00A23784">
        <w:rPr>
          <w:rFonts w:ascii="Helvetica" w:hAnsi="Helvetica"/>
          <w:color w:val="000000" w:themeColor="text1"/>
        </w:rPr>
        <w:t>che hanno trasformato l'idea della classica carta da parati</w:t>
      </w:r>
      <w:r w:rsidRPr="00A23784">
        <w:rPr>
          <w:rFonts w:ascii="Helvetica" w:hAnsi="Helvetica"/>
          <w:color w:val="000000" w:themeColor="text1"/>
        </w:rPr>
        <w:t xml:space="preserve"> che </w:t>
      </w:r>
      <w:r w:rsidR="00FE1164" w:rsidRPr="00A23784">
        <w:rPr>
          <w:rFonts w:ascii="Helvetica" w:hAnsi="Helvetica"/>
          <w:color w:val="000000" w:themeColor="text1"/>
        </w:rPr>
        <w:t>non si limita alla vista, perché è stata sviluppata per odorare esattamente come appare.</w:t>
      </w:r>
    </w:p>
    <w:p w14:paraId="2ABC0F33" w14:textId="0E7AC248" w:rsidR="00CE2F7A" w:rsidRPr="00A23784" w:rsidRDefault="000E45C0" w:rsidP="00CE2F7A">
      <w:pPr>
        <w:pStyle w:val="body-text"/>
        <w:spacing w:before="0" w:beforeAutospacing="0" w:after="0" w:afterAutospacing="0"/>
        <w:ind w:left="284"/>
        <w:rPr>
          <w:rFonts w:ascii="Helvetica" w:hAnsi="Helvetica"/>
          <w:color w:val="000000" w:themeColor="text1"/>
        </w:rPr>
      </w:pPr>
      <w:r w:rsidRPr="00A23784">
        <w:rPr>
          <w:rFonts w:ascii="Helvetica" w:hAnsi="Helvetica"/>
          <w:color w:val="000000" w:themeColor="text1"/>
        </w:rPr>
        <w:t>Grazie ad un processo tecnologico avanzato ed esclusivo, la fragranza viene integrata nel parato per essere poi rilasciata gradualmente nell'ambiente, impreziosita dal suo mutare nel tempo, dall'evoluzione delle note che la compongono e che sono parte integrante della piramide olfattiva.</w:t>
      </w:r>
      <w:r w:rsidR="00CE2F7A" w:rsidRPr="00A23784">
        <w:rPr>
          <w:rFonts w:ascii="Helvetica" w:hAnsi="Helvetica"/>
          <w:color w:val="000000" w:themeColor="text1"/>
        </w:rPr>
        <w:t xml:space="preserve"> </w:t>
      </w:r>
    </w:p>
    <w:p w14:paraId="167C01D3" w14:textId="2E5EC1F0" w:rsidR="009344A5" w:rsidRDefault="009344A5" w:rsidP="00CE2F7A">
      <w:pPr>
        <w:pStyle w:val="body-text"/>
        <w:spacing w:before="0" w:beforeAutospacing="0" w:after="0" w:afterAutospacing="0"/>
        <w:ind w:left="284"/>
        <w:rPr>
          <w:rFonts w:ascii="Helvetica" w:hAnsi="Helvetica"/>
          <w:color w:val="000000" w:themeColor="text1"/>
        </w:rPr>
      </w:pPr>
    </w:p>
    <w:p w14:paraId="7EC99305" w14:textId="334CF768" w:rsidR="000E45C0" w:rsidRPr="001B7E29" w:rsidRDefault="000E45C0" w:rsidP="00CE2F7A">
      <w:pPr>
        <w:pStyle w:val="body-text"/>
        <w:spacing w:before="0" w:beforeAutospacing="0" w:after="0" w:afterAutospacing="0"/>
        <w:ind w:left="284"/>
        <w:rPr>
          <w:rFonts w:ascii="Helvetica" w:hAnsi="Helvetica"/>
          <w:color w:val="000000" w:themeColor="text1"/>
        </w:rPr>
      </w:pPr>
      <w:r w:rsidRPr="00B7048E">
        <w:rPr>
          <w:rFonts w:ascii="Helvetica" w:hAnsi="Helvetica"/>
          <w:color w:val="000000" w:themeColor="text1"/>
        </w:rPr>
        <w:t>I rivestimenti creativi </w:t>
      </w:r>
      <w:r w:rsidRPr="00B7048E">
        <w:rPr>
          <w:rFonts w:ascii="Helvetica" w:hAnsi="Helvetica"/>
          <w:b/>
          <w:bCs/>
          <w:color w:val="000000" w:themeColor="text1"/>
          <w:bdr w:val="none" w:sz="0" w:space="0" w:color="auto" w:frame="1"/>
        </w:rPr>
        <w:t>la via dei sensi©</w:t>
      </w:r>
      <w:r w:rsidRPr="00B7048E">
        <w:rPr>
          <w:rFonts w:ascii="Helvetica" w:hAnsi="Helvetica"/>
          <w:color w:val="000000" w:themeColor="text1"/>
        </w:rPr>
        <w:t xml:space="preserve"> sono idonei per posa a rivestimento in ogni tipo di </w:t>
      </w:r>
      <w:r w:rsidRPr="00B7048E">
        <w:rPr>
          <w:rFonts w:ascii="Helvetica" w:hAnsi="Helvetica"/>
          <w:b/>
          <w:bCs/>
          <w:color w:val="000000" w:themeColor="text1"/>
        </w:rPr>
        <w:t>ambiente interno</w:t>
      </w:r>
      <w:r w:rsidRPr="00B7048E">
        <w:rPr>
          <w:rFonts w:ascii="Helvetica" w:hAnsi="Helvetica"/>
          <w:color w:val="000000" w:themeColor="text1"/>
        </w:rPr>
        <w:t>, anche umido.</w:t>
      </w:r>
    </w:p>
    <w:p w14:paraId="28EB14A0" w14:textId="5D82F4E5" w:rsidR="001B7E29" w:rsidRPr="001B7E29" w:rsidRDefault="000E45C0" w:rsidP="001B7E29">
      <w:pPr>
        <w:ind w:left="709"/>
        <w:rPr>
          <w:rFonts w:ascii="Helvetica" w:hAnsi="Helvetica"/>
          <w:color w:val="3A3A3A"/>
          <w:sz w:val="23"/>
          <w:szCs w:val="23"/>
        </w:rPr>
      </w:pPr>
      <w:r w:rsidRPr="001B7E29">
        <w:rPr>
          <w:rFonts w:ascii="Helvetica" w:hAnsi="Helvetica"/>
          <w:b/>
          <w:bCs/>
          <w:color w:val="000000" w:themeColor="text1"/>
          <w:u w:val="single"/>
        </w:rPr>
        <w:br/>
      </w:r>
      <w:r w:rsidRPr="001B7E29">
        <w:rPr>
          <w:rFonts w:ascii="Helvetica" w:hAnsi="Helvetica"/>
          <w:b/>
          <w:bCs/>
          <w:color w:val="000000" w:themeColor="text1"/>
          <w:sz w:val="23"/>
          <w:szCs w:val="23"/>
          <w:u w:val="single"/>
        </w:rPr>
        <w:t>Caratteristiche tecniche:</w:t>
      </w:r>
    </w:p>
    <w:p w14:paraId="2592DA5E" w14:textId="2445E83C"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Profumazione sempre attiva;</w:t>
      </w:r>
    </w:p>
    <w:p w14:paraId="713B9D37" w14:textId="474B0F32"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Elevata elasticità ed alta resistenza all’abrasione ed all’usura;</w:t>
      </w:r>
    </w:p>
    <w:p w14:paraId="6F4C2827" w14:textId="260323FB"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Superfice impermeabile ed antimacchia;</w:t>
      </w:r>
    </w:p>
    <w:p w14:paraId="167CC715" w14:textId="77777777"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Resistente alle escursioni termiche, alla luce e non ingiallente;</w:t>
      </w:r>
    </w:p>
    <w:p w14:paraId="659F8DBD" w14:textId="5B423875"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Basso spessore che ne consente la posa su ogni tipo di superfice senza la necessità di smantellare l’esistente</w:t>
      </w:r>
      <w:r w:rsidR="001B7E29" w:rsidRPr="001B7E29">
        <w:rPr>
          <w:rFonts w:ascii="Helvetica" w:hAnsi="Helvetica"/>
          <w:color w:val="3A3A3A"/>
          <w:sz w:val="23"/>
          <w:szCs w:val="23"/>
        </w:rPr>
        <w:t>;</w:t>
      </w:r>
    </w:p>
    <w:p w14:paraId="452444B5" w14:textId="3B5587A9" w:rsidR="000E45C0"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Non emette sostanze nocive né durante la posa né dopo e non ha nessun effetto nocivo per l’ambiente, per la salute e per il benessere delle persone e degli animali;</w:t>
      </w:r>
    </w:p>
    <w:p w14:paraId="637CF63D" w14:textId="4BFF7CD1" w:rsidR="000E45C0"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Non produce barriera vapore; la superfice quindi “respira” liberamente, contribuendo alla regolazione del microclima dell’ambiente e favorisce il benessere abitativo;</w:t>
      </w:r>
    </w:p>
    <w:p w14:paraId="4102E651" w14:textId="274A9A07" w:rsidR="000E45C0"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Rivestimento prefinito per posa semplice, rapida e non invasiva;</w:t>
      </w:r>
    </w:p>
    <w:p w14:paraId="7DCBCAE3" w14:textId="77777777" w:rsidR="001B7E29" w:rsidRPr="001B7E29" w:rsidRDefault="000E45C0" w:rsidP="001B7E29">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Disponibile con superfice ad effetto naturale</w:t>
      </w:r>
      <w:r w:rsidR="001B7E29" w:rsidRPr="001B7E29">
        <w:rPr>
          <w:rFonts w:ascii="Helvetica" w:hAnsi="Helvetica"/>
          <w:color w:val="3A3A3A"/>
          <w:sz w:val="23"/>
          <w:szCs w:val="23"/>
        </w:rPr>
        <w:t>.</w:t>
      </w:r>
    </w:p>
    <w:p w14:paraId="62615D9C" w14:textId="77777777" w:rsidR="001B7E29" w:rsidRPr="001B7E29" w:rsidRDefault="001B7E29" w:rsidP="001B7E29">
      <w:pPr>
        <w:ind w:left="284"/>
        <w:rPr>
          <w:rFonts w:ascii="Helvetica" w:hAnsi="Helvetica"/>
          <w:color w:val="3A3A3A"/>
        </w:rPr>
      </w:pPr>
    </w:p>
    <w:p w14:paraId="4FD8C78A" w14:textId="77777777" w:rsidR="001B7E29" w:rsidRDefault="001B7E29" w:rsidP="00CE2F7A">
      <w:pPr>
        <w:ind w:left="284"/>
        <w:rPr>
          <w:rFonts w:ascii="Helvetica" w:hAnsi="Helvetica"/>
          <w:color w:val="000000"/>
        </w:rPr>
      </w:pPr>
    </w:p>
    <w:p w14:paraId="16449285" w14:textId="77777777" w:rsidR="00C22DC2" w:rsidRDefault="000E45C0" w:rsidP="00C22DC2">
      <w:pPr>
        <w:ind w:left="284"/>
        <w:rPr>
          <w:rFonts w:ascii="Helvetica" w:hAnsi="Helvetica"/>
          <w:b/>
          <w:color w:val="000000" w:themeColor="text1"/>
          <w:shd w:val="clear" w:color="auto" w:fill="FFFFFF"/>
        </w:rPr>
      </w:pPr>
      <w:r w:rsidRPr="001B7E29">
        <w:rPr>
          <w:rFonts w:ascii="Helvetica" w:hAnsi="Helvetica"/>
          <w:color w:val="000000"/>
        </w:rPr>
        <w:t xml:space="preserve">Pixie </w:t>
      </w:r>
      <w:r w:rsidR="00FE1164" w:rsidRPr="001B7E29">
        <w:rPr>
          <w:rFonts w:ascii="Helvetica" w:hAnsi="Helvetica"/>
          <w:color w:val="000000"/>
        </w:rPr>
        <w:t>e il suo team di creativi possono</w:t>
      </w:r>
      <w:r w:rsidR="00FE1164" w:rsidRPr="001B7E29">
        <w:rPr>
          <w:rStyle w:val="apple-converted-space"/>
          <w:rFonts w:ascii="Helvetica" w:hAnsi="Helvetica"/>
          <w:color w:val="000000"/>
        </w:rPr>
        <w:t> </w:t>
      </w:r>
      <w:r w:rsidR="00FE1164" w:rsidRPr="001B7E29">
        <w:rPr>
          <w:rStyle w:val="Enfasigrassetto"/>
          <w:rFonts w:ascii="Helvetica" w:hAnsi="Helvetica"/>
          <w:color w:val="000000"/>
        </w:rPr>
        <w:t>stampare qualsiasi disegno su carta da parati,</w:t>
      </w:r>
      <w:r w:rsidR="00FE1164" w:rsidRPr="001B7E29">
        <w:rPr>
          <w:rStyle w:val="apple-converted-space"/>
          <w:rFonts w:ascii="Helvetica" w:hAnsi="Helvetica"/>
          <w:color w:val="000000"/>
        </w:rPr>
        <w:t> </w:t>
      </w:r>
      <w:r w:rsidR="00FE1164" w:rsidRPr="001B7E29">
        <w:rPr>
          <w:rFonts w:ascii="Helvetica" w:hAnsi="Helvetica"/>
          <w:color w:val="000000"/>
        </w:rPr>
        <w:t>profumato o meno, per dare vita a dei modelli unici, che prevedono di invadere non solo tantissime case, ma anche centinaia di ristorant</w:t>
      </w:r>
      <w:r w:rsidRPr="001B7E29">
        <w:rPr>
          <w:rFonts w:ascii="Helvetica" w:hAnsi="Helvetica"/>
          <w:color w:val="000000"/>
        </w:rPr>
        <w:t xml:space="preserve">i, hotel e ambienti contract in genere. </w:t>
      </w:r>
      <w:r w:rsidRPr="001B7E29">
        <w:rPr>
          <w:rFonts w:ascii="Helvetica" w:hAnsi="Helvetica"/>
          <w:noProof/>
          <w:color w:val="000000" w:themeColor="text1"/>
        </w:rPr>
        <w:t xml:space="preserve">Oltre alle proposte presentate nelle collezioni a catalogo, </w:t>
      </w:r>
      <w:r w:rsidRPr="001B7E29">
        <w:rPr>
          <w:rFonts w:ascii="Helvetica" w:hAnsi="Helvetica"/>
          <w:color w:val="000000" w:themeColor="text1"/>
        </w:rPr>
        <w:t xml:space="preserve">è possibile realizzare infatti anche versioni personalizzate per </w:t>
      </w:r>
      <w:r w:rsidRPr="001B7E29">
        <w:rPr>
          <w:rFonts w:ascii="Helvetica" w:hAnsi="Helvetica"/>
          <w:b/>
          <w:color w:val="000000" w:themeColor="text1"/>
          <w:shd w:val="clear" w:color="auto" w:fill="FFFFFF"/>
        </w:rPr>
        <w:t>finitura, colore, grafica o formato.</w:t>
      </w:r>
    </w:p>
    <w:p w14:paraId="584FD39F" w14:textId="77777777" w:rsidR="00C22DC2" w:rsidRDefault="00C22DC2" w:rsidP="00C22DC2">
      <w:pPr>
        <w:ind w:left="284"/>
        <w:rPr>
          <w:rFonts w:ascii="Helvetica" w:hAnsi="Helvetica"/>
          <w:b/>
          <w:color w:val="000000" w:themeColor="text1"/>
          <w:shd w:val="clear" w:color="auto" w:fill="FFFFFF"/>
        </w:rPr>
      </w:pPr>
    </w:p>
    <w:p w14:paraId="3279B518" w14:textId="5FB5B0E3" w:rsidR="00CE2F7A" w:rsidRPr="00C22DC2" w:rsidRDefault="000E45C0" w:rsidP="00C22DC2">
      <w:pPr>
        <w:ind w:left="284"/>
        <w:rPr>
          <w:rFonts w:ascii="Helvetica" w:hAnsi="Helvetica"/>
          <w:b/>
          <w:color w:val="000000" w:themeColor="text1"/>
          <w:shd w:val="clear" w:color="auto" w:fill="FFFFFF"/>
        </w:rPr>
      </w:pPr>
      <w:r w:rsidRPr="001B7E29">
        <w:rPr>
          <w:rFonts w:ascii="Helvetica" w:hAnsi="Helvetica"/>
          <w:color w:val="000000" w:themeColor="text1"/>
        </w:rPr>
        <w:t xml:space="preserve">I rivestimenti, ma anche i pavimenti </w:t>
      </w:r>
      <w:r w:rsidRPr="001B7E29">
        <w:rPr>
          <w:rFonts w:ascii="Helvetica" w:hAnsi="Helvetica" w:cs="Helvetica"/>
          <w:b/>
          <w:bCs/>
          <w:color w:val="000000" w:themeColor="text1"/>
        </w:rPr>
        <w:t xml:space="preserve">PIXIE </w:t>
      </w:r>
      <w:r w:rsidRPr="001B7E29">
        <w:rPr>
          <w:rFonts w:ascii="Helvetica" w:hAnsi="Helvetica"/>
          <w:b/>
          <w:color w:val="000000" w:themeColor="text1"/>
        </w:rPr>
        <w:t>sono prefiniti,</w:t>
      </w:r>
      <w:r w:rsidRPr="001B7E29">
        <w:rPr>
          <w:rFonts w:ascii="Helvetica" w:hAnsi="Helvetica"/>
          <w:color w:val="000000" w:themeColor="text1"/>
        </w:rPr>
        <w:t xml:space="preserve"> caratteristica questa che consente di ottenere un notevole risparmio sui costi legati alla manodopera di posa e minori disagi per la committenza.</w:t>
      </w:r>
    </w:p>
    <w:p w14:paraId="2D312227" w14:textId="77777777" w:rsidR="00CE2F7A" w:rsidRPr="009344A5" w:rsidRDefault="00536318" w:rsidP="00280A68">
      <w:pPr>
        <w:pStyle w:val="NormaleWeb"/>
        <w:spacing w:before="240" w:beforeAutospacing="0" w:after="0" w:afterAutospacing="0"/>
        <w:ind w:left="284"/>
        <w:rPr>
          <w:rFonts w:ascii="Helvetica" w:hAnsi="Helvetica" w:cs="Arial"/>
          <w:color w:val="000000" w:themeColor="text1"/>
          <w:sz w:val="22"/>
          <w:szCs w:val="22"/>
        </w:rPr>
      </w:pPr>
      <w:hyperlink r:id="rId7" w:history="1">
        <w:r w:rsidR="00CE2F7A" w:rsidRPr="009344A5">
          <w:rPr>
            <w:rStyle w:val="58cl"/>
            <w:rFonts w:ascii="Helvetica" w:hAnsi="Helvetica" w:cs="Arial"/>
            <w:color w:val="000000" w:themeColor="text1"/>
            <w:sz w:val="22"/>
            <w:szCs w:val="22"/>
          </w:rPr>
          <w:t>#</w:t>
        </w:r>
        <w:r w:rsidR="00CE2F7A" w:rsidRPr="009344A5">
          <w:rPr>
            <w:rStyle w:val="58cm"/>
            <w:rFonts w:ascii="Helvetica" w:hAnsi="Helvetica" w:cs="Arial"/>
            <w:color w:val="000000" w:themeColor="text1"/>
            <w:sz w:val="22"/>
            <w:szCs w:val="22"/>
          </w:rPr>
          <w:t>laviadeisensi</w:t>
        </w:r>
      </w:hyperlink>
      <w:r w:rsidR="00CE2F7A" w:rsidRPr="009344A5">
        <w:rPr>
          <w:rStyle w:val="apple-converted-space"/>
          <w:rFonts w:ascii="Helvetica" w:hAnsi="Helvetica" w:cs="Arial"/>
          <w:color w:val="000000" w:themeColor="text1"/>
          <w:sz w:val="22"/>
          <w:szCs w:val="22"/>
        </w:rPr>
        <w:t> </w:t>
      </w:r>
      <w:hyperlink r:id="rId8" w:history="1">
        <w:r w:rsidR="00CE2F7A" w:rsidRPr="009344A5">
          <w:rPr>
            <w:rStyle w:val="58cl"/>
            <w:rFonts w:ascii="Helvetica" w:hAnsi="Helvetica" w:cs="Arial"/>
            <w:color w:val="000000" w:themeColor="text1"/>
            <w:sz w:val="22"/>
            <w:szCs w:val="22"/>
          </w:rPr>
          <w:t>#</w:t>
        </w:r>
        <w:r w:rsidR="00CE2F7A" w:rsidRPr="009344A5">
          <w:rPr>
            <w:rStyle w:val="58cm"/>
            <w:rFonts w:ascii="Helvetica" w:hAnsi="Helvetica" w:cs="Arial"/>
            <w:color w:val="000000" w:themeColor="text1"/>
            <w:sz w:val="22"/>
            <w:szCs w:val="22"/>
          </w:rPr>
          <w:t>Pixie</w:t>
        </w:r>
      </w:hyperlink>
      <w:r w:rsidR="00CE2F7A" w:rsidRPr="009344A5">
        <w:rPr>
          <w:rStyle w:val="apple-converted-space"/>
          <w:rFonts w:ascii="Helvetica" w:hAnsi="Helvetica" w:cs="Arial"/>
          <w:color w:val="000000" w:themeColor="text1"/>
          <w:sz w:val="22"/>
          <w:szCs w:val="22"/>
        </w:rPr>
        <w:t> </w:t>
      </w:r>
      <w:hyperlink r:id="rId9" w:history="1">
        <w:r w:rsidR="00CE2F7A" w:rsidRPr="009344A5">
          <w:rPr>
            <w:rStyle w:val="58cl"/>
            <w:rFonts w:ascii="Helvetica" w:hAnsi="Helvetica" w:cs="Arial"/>
            <w:color w:val="000000" w:themeColor="text1"/>
            <w:sz w:val="22"/>
            <w:szCs w:val="22"/>
          </w:rPr>
          <w:t>#</w:t>
        </w:r>
        <w:r w:rsidR="00CE2F7A" w:rsidRPr="009344A5">
          <w:rPr>
            <w:rStyle w:val="58cm"/>
            <w:rFonts w:ascii="Helvetica" w:hAnsi="Helvetica" w:cs="Arial"/>
            <w:color w:val="000000" w:themeColor="text1"/>
            <w:sz w:val="22"/>
            <w:szCs w:val="22"/>
          </w:rPr>
          <w:t>wallpaper</w:t>
        </w:r>
      </w:hyperlink>
      <w:r w:rsidR="00CE2F7A" w:rsidRPr="009344A5">
        <w:rPr>
          <w:rStyle w:val="apple-converted-space"/>
          <w:rFonts w:ascii="Helvetica" w:hAnsi="Helvetica" w:cs="Arial"/>
          <w:color w:val="000000" w:themeColor="text1"/>
          <w:sz w:val="22"/>
          <w:szCs w:val="22"/>
        </w:rPr>
        <w:t> </w:t>
      </w:r>
      <w:r w:rsidR="00CE2F7A" w:rsidRPr="009344A5">
        <w:rPr>
          <w:rFonts w:ascii="Helvetica" w:hAnsi="Helvetica"/>
          <w:color w:val="000000" w:themeColor="text1"/>
        </w:rPr>
        <w:t xml:space="preserve"> </w:t>
      </w:r>
      <w:hyperlink r:id="rId10" w:history="1">
        <w:r w:rsidR="00CE2F7A" w:rsidRPr="009344A5">
          <w:rPr>
            <w:rStyle w:val="58cl"/>
            <w:rFonts w:ascii="Helvetica" w:hAnsi="Helvetica" w:cs="Arial"/>
            <w:color w:val="000000" w:themeColor="text1"/>
            <w:sz w:val="22"/>
            <w:szCs w:val="22"/>
          </w:rPr>
          <w:t>#</w:t>
        </w:r>
        <w:r w:rsidR="00CE2F7A" w:rsidRPr="009344A5">
          <w:rPr>
            <w:rStyle w:val="58cm"/>
            <w:rFonts w:ascii="Helvetica" w:hAnsi="Helvetica" w:cs="Arial"/>
            <w:color w:val="000000" w:themeColor="text1"/>
            <w:sz w:val="22"/>
            <w:szCs w:val="22"/>
          </w:rPr>
          <w:t>rivestimento</w:t>
        </w:r>
      </w:hyperlink>
      <w:r w:rsidR="00CE2F7A" w:rsidRPr="009344A5">
        <w:rPr>
          <w:rStyle w:val="apple-converted-space"/>
          <w:rFonts w:ascii="Helvetica" w:hAnsi="Helvetica" w:cs="Arial"/>
          <w:color w:val="000000" w:themeColor="text1"/>
          <w:sz w:val="22"/>
          <w:szCs w:val="22"/>
        </w:rPr>
        <w:t> </w:t>
      </w:r>
      <w:hyperlink r:id="rId11" w:history="1">
        <w:r w:rsidR="00CE2F7A" w:rsidRPr="009344A5">
          <w:rPr>
            <w:rStyle w:val="58cl"/>
            <w:rFonts w:ascii="Helvetica" w:hAnsi="Helvetica" w:cs="Arial"/>
            <w:color w:val="000000" w:themeColor="text1"/>
            <w:sz w:val="22"/>
            <w:szCs w:val="22"/>
          </w:rPr>
          <w:t>#</w:t>
        </w:r>
        <w:r w:rsidR="00CE2F7A" w:rsidRPr="009344A5">
          <w:rPr>
            <w:rStyle w:val="58cm"/>
            <w:rFonts w:ascii="Helvetica" w:hAnsi="Helvetica" w:cs="Arial"/>
            <w:color w:val="000000" w:themeColor="text1"/>
            <w:sz w:val="22"/>
            <w:szCs w:val="22"/>
          </w:rPr>
          <w:t>parati</w:t>
        </w:r>
      </w:hyperlink>
      <w:r w:rsidR="00CE2F7A" w:rsidRPr="009344A5">
        <w:rPr>
          <w:rFonts w:ascii="Helvetica" w:hAnsi="Helvetica" w:cs="Arial"/>
          <w:color w:val="000000" w:themeColor="text1"/>
          <w:sz w:val="22"/>
          <w:szCs w:val="22"/>
        </w:rPr>
        <w:t xml:space="preserve"> #</w:t>
      </w:r>
      <w:proofErr w:type="spellStart"/>
      <w:r w:rsidR="00CE2F7A" w:rsidRPr="009344A5">
        <w:rPr>
          <w:rFonts w:ascii="Helvetica" w:hAnsi="Helvetica" w:cs="Arial"/>
          <w:color w:val="000000" w:themeColor="text1"/>
          <w:sz w:val="22"/>
          <w:szCs w:val="22"/>
        </w:rPr>
        <w:t>rivestimentocreativo</w:t>
      </w:r>
      <w:proofErr w:type="spellEnd"/>
      <w:r w:rsidR="00CE2F7A" w:rsidRPr="009344A5">
        <w:rPr>
          <w:rFonts w:ascii="Helvetica" w:hAnsi="Helvetica" w:cs="Arial"/>
          <w:color w:val="000000" w:themeColor="text1"/>
          <w:sz w:val="22"/>
          <w:szCs w:val="22"/>
        </w:rPr>
        <w:t xml:space="preserve"> </w:t>
      </w:r>
      <w:hyperlink r:id="rId12" w:history="1">
        <w:r w:rsidR="00CE2F7A" w:rsidRPr="009344A5">
          <w:rPr>
            <w:rStyle w:val="58cl"/>
            <w:rFonts w:ascii="Helvetica" w:hAnsi="Helvetica" w:cs="Arial"/>
            <w:color w:val="000000" w:themeColor="text1"/>
            <w:sz w:val="22"/>
            <w:szCs w:val="22"/>
          </w:rPr>
          <w:t>#</w:t>
        </w:r>
        <w:proofErr w:type="spellStart"/>
        <w:r w:rsidR="00CE2F7A" w:rsidRPr="009344A5">
          <w:rPr>
            <w:rStyle w:val="58cm"/>
            <w:rFonts w:ascii="Helvetica" w:hAnsi="Helvetica" w:cs="Arial"/>
            <w:color w:val="000000" w:themeColor="text1"/>
            <w:sz w:val="22"/>
            <w:szCs w:val="22"/>
          </w:rPr>
          <w:t>fibradivetro</w:t>
        </w:r>
        <w:proofErr w:type="spellEnd"/>
      </w:hyperlink>
      <w:r w:rsidR="00CE2F7A" w:rsidRPr="009344A5">
        <w:rPr>
          <w:rStyle w:val="apple-converted-space"/>
          <w:rFonts w:ascii="Helvetica" w:hAnsi="Helvetica" w:cs="Arial"/>
          <w:color w:val="000000" w:themeColor="text1"/>
          <w:sz w:val="22"/>
          <w:szCs w:val="22"/>
        </w:rPr>
        <w:t> </w:t>
      </w:r>
      <w:hyperlink r:id="rId13" w:history="1">
        <w:r w:rsidR="00CE2F7A" w:rsidRPr="009344A5">
          <w:rPr>
            <w:rStyle w:val="58cl"/>
            <w:rFonts w:ascii="Helvetica" w:hAnsi="Helvetica" w:cs="Arial"/>
            <w:color w:val="000000" w:themeColor="text1"/>
            <w:sz w:val="22"/>
            <w:szCs w:val="22"/>
          </w:rPr>
          <w:t>#</w:t>
        </w:r>
        <w:proofErr w:type="spellStart"/>
        <w:r w:rsidR="00CE2F7A" w:rsidRPr="009344A5">
          <w:rPr>
            <w:rStyle w:val="58cm"/>
            <w:rFonts w:ascii="Helvetica" w:hAnsi="Helvetica" w:cs="Arial"/>
            <w:color w:val="000000" w:themeColor="text1"/>
            <w:sz w:val="22"/>
            <w:szCs w:val="22"/>
          </w:rPr>
          <w:t>interior</w:t>
        </w:r>
      </w:hyperlink>
      <w:r w:rsidR="00CE2F7A" w:rsidRPr="009344A5">
        <w:rPr>
          <w:rFonts w:ascii="Helvetica" w:hAnsi="Helvetica" w:cs="Arial"/>
          <w:color w:val="000000" w:themeColor="text1"/>
          <w:sz w:val="22"/>
          <w:szCs w:val="22"/>
        </w:rPr>
        <w:t>design</w:t>
      </w:r>
      <w:proofErr w:type="spellEnd"/>
      <w:r w:rsidR="00CE2F7A" w:rsidRPr="009344A5">
        <w:rPr>
          <w:rStyle w:val="apple-converted-space"/>
          <w:rFonts w:ascii="Helvetica" w:hAnsi="Helvetica" w:cs="Arial"/>
          <w:color w:val="000000" w:themeColor="text1"/>
          <w:sz w:val="22"/>
          <w:szCs w:val="22"/>
        </w:rPr>
        <w:t> </w:t>
      </w:r>
      <w:hyperlink r:id="rId14" w:history="1">
        <w:r w:rsidR="00CE2F7A" w:rsidRPr="009344A5">
          <w:rPr>
            <w:rStyle w:val="58cl"/>
            <w:rFonts w:ascii="Helvetica" w:hAnsi="Helvetica" w:cs="Arial"/>
            <w:color w:val="000000" w:themeColor="text1"/>
            <w:sz w:val="22"/>
            <w:szCs w:val="22"/>
          </w:rPr>
          <w:t>#</w:t>
        </w:r>
        <w:proofErr w:type="spellStart"/>
        <w:r w:rsidR="00CE2F7A" w:rsidRPr="009344A5">
          <w:rPr>
            <w:rStyle w:val="58cm"/>
            <w:rFonts w:ascii="Helvetica" w:hAnsi="Helvetica" w:cs="Arial"/>
            <w:color w:val="000000" w:themeColor="text1"/>
            <w:sz w:val="22"/>
            <w:szCs w:val="22"/>
          </w:rPr>
          <w:t>rivestimenticreativi</w:t>
        </w:r>
        <w:proofErr w:type="spellEnd"/>
      </w:hyperlink>
      <w:r w:rsidR="00CE2F7A" w:rsidRPr="009344A5">
        <w:rPr>
          <w:rStyle w:val="apple-converted-space"/>
          <w:rFonts w:ascii="Helvetica" w:hAnsi="Helvetica" w:cs="Arial"/>
          <w:color w:val="000000" w:themeColor="text1"/>
          <w:sz w:val="22"/>
          <w:szCs w:val="22"/>
        </w:rPr>
        <w:t> </w:t>
      </w:r>
      <w:hyperlink r:id="rId15" w:history="1">
        <w:r w:rsidR="00CE2F7A" w:rsidRPr="009344A5">
          <w:rPr>
            <w:rStyle w:val="58cl"/>
            <w:rFonts w:ascii="Helvetica" w:hAnsi="Helvetica" w:cs="Arial"/>
            <w:color w:val="000000" w:themeColor="text1"/>
            <w:sz w:val="22"/>
            <w:szCs w:val="22"/>
          </w:rPr>
          <w:t>#</w:t>
        </w:r>
        <w:proofErr w:type="spellStart"/>
        <w:r w:rsidR="00CE2F7A" w:rsidRPr="009344A5">
          <w:rPr>
            <w:rStyle w:val="58cm"/>
            <w:rFonts w:ascii="Helvetica" w:hAnsi="Helvetica" w:cs="Arial"/>
            <w:color w:val="000000" w:themeColor="text1"/>
            <w:sz w:val="22"/>
            <w:szCs w:val="22"/>
          </w:rPr>
          <w:t>contract</w:t>
        </w:r>
        <w:proofErr w:type="spellEnd"/>
      </w:hyperlink>
      <w:r w:rsidR="00CE2F7A" w:rsidRPr="009344A5">
        <w:rPr>
          <w:rFonts w:ascii="Helvetica" w:hAnsi="Helvetica" w:cs="Arial"/>
          <w:color w:val="000000" w:themeColor="text1"/>
          <w:sz w:val="22"/>
          <w:szCs w:val="22"/>
        </w:rPr>
        <w:t xml:space="preserve"> #home #hotel</w:t>
      </w:r>
    </w:p>
    <w:p w14:paraId="2F42CA13" w14:textId="77777777" w:rsidR="00280A68" w:rsidRDefault="00280A68" w:rsidP="00280A68">
      <w:pPr>
        <w:autoSpaceDE w:val="0"/>
        <w:autoSpaceDN w:val="0"/>
        <w:adjustRightInd w:val="0"/>
        <w:ind w:left="284"/>
        <w:rPr>
          <w:rFonts w:ascii="Helvetica" w:hAnsi="Helvetica" w:cs="Helvetica"/>
          <w:b/>
          <w:bCs/>
          <w:color w:val="75D2C5"/>
        </w:rPr>
      </w:pPr>
    </w:p>
    <w:p w14:paraId="5B3F4393" w14:textId="77777777" w:rsidR="00C22DC2" w:rsidRDefault="00280A68" w:rsidP="00280A68">
      <w:pPr>
        <w:autoSpaceDE w:val="0"/>
        <w:autoSpaceDN w:val="0"/>
        <w:adjustRightInd w:val="0"/>
        <w:ind w:left="284"/>
        <w:rPr>
          <w:rFonts w:ascii="Helvetica" w:eastAsia="Times New Roman" w:hAnsi="Helvetica" w:cs="Times New Roman"/>
          <w:color w:val="75D2C5"/>
        </w:rPr>
      </w:pPr>
      <w:r w:rsidRPr="00B7048E">
        <w:rPr>
          <w:rFonts w:ascii="Helvetica" w:eastAsia="Times New Roman" w:hAnsi="Helvetica" w:cs="Times New Roman"/>
          <w:b/>
          <w:bCs/>
          <w:color w:val="75D2C5"/>
          <w:bdr w:val="none" w:sz="0" w:space="0" w:color="auto" w:frame="1"/>
        </w:rPr>
        <w:t>la via dei sensi©</w:t>
      </w:r>
      <w:r w:rsidRPr="00B7048E">
        <w:rPr>
          <w:rFonts w:ascii="Helvetica" w:eastAsia="Times New Roman" w:hAnsi="Helvetica" w:cs="Times New Roman"/>
          <w:color w:val="75D2C5"/>
        </w:rPr>
        <w:t> </w:t>
      </w:r>
    </w:p>
    <w:p w14:paraId="7F18BCD7" w14:textId="02787915" w:rsidR="00C22DC2" w:rsidRDefault="00C22DC2" w:rsidP="00280A68">
      <w:pPr>
        <w:autoSpaceDE w:val="0"/>
        <w:autoSpaceDN w:val="0"/>
        <w:adjustRightInd w:val="0"/>
        <w:ind w:left="284"/>
        <w:rPr>
          <w:rFonts w:ascii="Helvetica" w:eastAsia="Times New Roman" w:hAnsi="Helvetica" w:cs="Times New Roman"/>
          <w:color w:val="000000" w:themeColor="text1"/>
        </w:rPr>
      </w:pPr>
    </w:p>
    <w:p w14:paraId="62C9BF1E" w14:textId="77777777" w:rsidR="00C22DC2" w:rsidRPr="00C22DC2" w:rsidRDefault="00C22DC2" w:rsidP="00280A68">
      <w:pPr>
        <w:autoSpaceDE w:val="0"/>
        <w:autoSpaceDN w:val="0"/>
        <w:adjustRightInd w:val="0"/>
        <w:ind w:left="284"/>
        <w:rPr>
          <w:rFonts w:ascii="Helvetica" w:eastAsia="Times New Roman" w:hAnsi="Helvetica" w:cs="Times New Roman"/>
          <w:color w:val="000000" w:themeColor="text1"/>
        </w:rPr>
      </w:pPr>
    </w:p>
    <w:p w14:paraId="273AF1A8" w14:textId="25105850" w:rsidR="009344A5" w:rsidRPr="00C22DC2" w:rsidRDefault="00B83CFE" w:rsidP="00280A68">
      <w:pPr>
        <w:autoSpaceDE w:val="0"/>
        <w:autoSpaceDN w:val="0"/>
        <w:adjustRightInd w:val="0"/>
        <w:ind w:left="284"/>
        <w:rPr>
          <w:rFonts w:ascii="Helvetica" w:hAnsi="Helvetica"/>
          <w:b/>
          <w:bCs/>
          <w:color w:val="000000" w:themeColor="text1"/>
        </w:rPr>
      </w:pPr>
      <w:r w:rsidRPr="00C22DC2">
        <w:rPr>
          <w:rFonts w:ascii="Helvetica" w:hAnsi="Helvetica"/>
          <w:b/>
          <w:bCs/>
          <w:color w:val="000000" w:themeColor="text1"/>
        </w:rPr>
        <w:t xml:space="preserve">Collezione </w:t>
      </w:r>
      <w:r w:rsidR="009344A5" w:rsidRPr="00C22DC2">
        <w:rPr>
          <w:rFonts w:ascii="Helvetica" w:hAnsi="Helvetica"/>
          <w:b/>
          <w:bCs/>
          <w:color w:val="000000" w:themeColor="text1"/>
        </w:rPr>
        <w:t xml:space="preserve">Letizia, un abito sartoriale </w:t>
      </w:r>
      <w:r w:rsidR="009344A5" w:rsidRPr="00C22DC2">
        <w:rPr>
          <w:rFonts w:ascii="Helvetica" w:hAnsi="Helvetica" w:cs="Times New Roman"/>
          <w:b/>
          <w:bCs/>
          <w:color w:val="000000" w:themeColor="text1"/>
        </w:rPr>
        <w:t xml:space="preserve">100% Made in Italy </w:t>
      </w:r>
    </w:p>
    <w:p w14:paraId="5CC5BDED" w14:textId="77777777" w:rsidR="009344A5" w:rsidRPr="00C22DC2" w:rsidRDefault="009344A5" w:rsidP="00280A68">
      <w:pPr>
        <w:autoSpaceDE w:val="0"/>
        <w:autoSpaceDN w:val="0"/>
        <w:adjustRightInd w:val="0"/>
        <w:ind w:left="284"/>
        <w:rPr>
          <w:rFonts w:ascii="Helvetica" w:hAnsi="Helvetica" w:cs="Times New Roman"/>
          <w:color w:val="000000" w:themeColor="text1"/>
          <w:sz w:val="21"/>
          <w:szCs w:val="21"/>
        </w:rPr>
      </w:pPr>
      <w:r w:rsidRPr="00C22DC2">
        <w:rPr>
          <w:rFonts w:ascii="Helvetica" w:hAnsi="Helvetica" w:cs="Times New Roman"/>
          <w:color w:val="000000" w:themeColor="text1"/>
          <w:sz w:val="21"/>
          <w:szCs w:val="21"/>
        </w:rPr>
        <w:t>DISPONIBILE NELLE PROFUMAZIONI:</w:t>
      </w:r>
    </w:p>
    <w:p w14:paraId="260AC650" w14:textId="363A2E06" w:rsidR="001B7E29" w:rsidRPr="00C22DC2" w:rsidRDefault="009344A5" w:rsidP="00280A68">
      <w:pPr>
        <w:ind w:left="284"/>
        <w:rPr>
          <w:rFonts w:ascii="Helvetica" w:hAnsi="Helvetica" w:cs="Times New Roman"/>
          <w:color w:val="000000" w:themeColor="text1"/>
          <w:sz w:val="21"/>
          <w:szCs w:val="21"/>
        </w:rPr>
      </w:pPr>
      <w:r w:rsidRPr="00C22DC2">
        <w:rPr>
          <w:rFonts w:ascii="Helvetica" w:hAnsi="Helvetica" w:cs="Times New Roman"/>
          <w:color w:val="000000" w:themeColor="text1"/>
          <w:sz w:val="21"/>
          <w:szCs w:val="21"/>
        </w:rPr>
        <w:t>Peonia - Gelsomino - Lavanda - Sandalo - Fiori d’arancio</w:t>
      </w:r>
    </w:p>
    <w:p w14:paraId="71045A11" w14:textId="3E9F2955" w:rsidR="00280A68" w:rsidRDefault="00280A68" w:rsidP="00280A68">
      <w:pPr>
        <w:ind w:left="284"/>
        <w:rPr>
          <w:rFonts w:ascii="Helvetica" w:hAnsi="Helvetica"/>
          <w:color w:val="75D2C5"/>
          <w:sz w:val="21"/>
          <w:szCs w:val="21"/>
        </w:rPr>
      </w:pPr>
    </w:p>
    <w:p w14:paraId="7B01787E" w14:textId="77777777" w:rsidR="00C22DC2" w:rsidRPr="009344A5" w:rsidRDefault="00C22DC2" w:rsidP="00280A68">
      <w:pPr>
        <w:ind w:left="284"/>
        <w:rPr>
          <w:rFonts w:ascii="Helvetica" w:hAnsi="Helvetica"/>
          <w:color w:val="75D2C5"/>
          <w:sz w:val="21"/>
          <w:szCs w:val="21"/>
        </w:rPr>
      </w:pPr>
    </w:p>
    <w:p w14:paraId="2ABFFB97" w14:textId="0812B421" w:rsidR="001B7E29" w:rsidRDefault="00C22DC2" w:rsidP="001B7E29">
      <w:pPr>
        <w:ind w:left="426"/>
        <w:rPr>
          <w:rFonts w:ascii="Helvetica" w:hAnsi="Helvetica"/>
          <w:b/>
          <w:color w:val="D99594" w:themeColor="accent2" w:themeTint="99"/>
        </w:rPr>
      </w:pPr>
      <w:r>
        <w:rPr>
          <w:rFonts w:ascii="Helvetica" w:hAnsi="Helvetica"/>
          <w:b/>
          <w:noProof/>
          <w:color w:val="D99594" w:themeColor="accent2" w:themeTint="99"/>
        </w:rPr>
        <w:drawing>
          <wp:inline distT="0" distB="0" distL="0" distR="0" wp14:anchorId="5094F994" wp14:editId="16E43C4F">
            <wp:extent cx="2142067" cy="2238092"/>
            <wp:effectExtent l="0" t="0" r="444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hermata 2019-09-20 alle 15.13.34.png"/>
                    <pic:cNvPicPr/>
                  </pic:nvPicPr>
                  <pic:blipFill>
                    <a:blip r:embed="rId16"/>
                    <a:stretch>
                      <a:fillRect/>
                    </a:stretch>
                  </pic:blipFill>
                  <pic:spPr>
                    <a:xfrm>
                      <a:off x="0" y="0"/>
                      <a:ext cx="2167039" cy="2264183"/>
                    </a:xfrm>
                    <a:prstGeom prst="rect">
                      <a:avLst/>
                    </a:prstGeom>
                  </pic:spPr>
                </pic:pic>
              </a:graphicData>
            </a:graphic>
          </wp:inline>
        </w:drawing>
      </w:r>
    </w:p>
    <w:p w14:paraId="3EA0A77D" w14:textId="344630D1" w:rsidR="001B7E29" w:rsidRDefault="001B7E29" w:rsidP="00C22DC2">
      <w:pPr>
        <w:rPr>
          <w:rFonts w:ascii="Helvetica" w:hAnsi="Helvetica"/>
          <w:b/>
          <w:color w:val="D99594" w:themeColor="accent2" w:themeTint="99"/>
        </w:rPr>
      </w:pPr>
    </w:p>
    <w:p w14:paraId="471C1B7E" w14:textId="66EE525E" w:rsidR="001B7E29" w:rsidRDefault="00C22DC2" w:rsidP="00C22DC2">
      <w:pPr>
        <w:ind w:left="284"/>
        <w:rPr>
          <w:rFonts w:ascii="Helvetica" w:hAnsi="Helvetica"/>
          <w:b/>
          <w:color w:val="D99594" w:themeColor="accent2" w:themeTint="99"/>
        </w:rPr>
      </w:pPr>
      <w:r>
        <w:rPr>
          <w:rFonts w:ascii="Helvetica" w:hAnsi="Helvetica"/>
          <w:b/>
          <w:noProof/>
          <w:color w:val="D99594" w:themeColor="accent2" w:themeTint="99"/>
        </w:rPr>
        <w:drawing>
          <wp:inline distT="0" distB="0" distL="0" distR="0" wp14:anchorId="1C3E30B6" wp14:editId="28306B1E">
            <wp:extent cx="1961612" cy="2416132"/>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hermata 2019-09-20 alle 15.30.58.png"/>
                    <pic:cNvPicPr/>
                  </pic:nvPicPr>
                  <pic:blipFill>
                    <a:blip r:embed="rId17"/>
                    <a:stretch>
                      <a:fillRect/>
                    </a:stretch>
                  </pic:blipFill>
                  <pic:spPr>
                    <a:xfrm>
                      <a:off x="0" y="0"/>
                      <a:ext cx="1981156" cy="2440204"/>
                    </a:xfrm>
                    <a:prstGeom prst="rect">
                      <a:avLst/>
                    </a:prstGeom>
                  </pic:spPr>
                </pic:pic>
              </a:graphicData>
            </a:graphic>
          </wp:inline>
        </w:drawing>
      </w:r>
      <w:r>
        <w:rPr>
          <w:rFonts w:ascii="Helvetica" w:hAnsi="Helvetica"/>
          <w:b/>
          <w:noProof/>
          <w:color w:val="D99594" w:themeColor="accent2" w:themeTint="99"/>
        </w:rPr>
        <w:drawing>
          <wp:inline distT="0" distB="0" distL="0" distR="0" wp14:anchorId="57B9066D" wp14:editId="1C81C9D7">
            <wp:extent cx="2302933" cy="2468018"/>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ermata 2019-09-20 alle 15.31.03.png"/>
                    <pic:cNvPicPr/>
                  </pic:nvPicPr>
                  <pic:blipFill>
                    <a:blip r:embed="rId18"/>
                    <a:stretch>
                      <a:fillRect/>
                    </a:stretch>
                  </pic:blipFill>
                  <pic:spPr>
                    <a:xfrm>
                      <a:off x="0" y="0"/>
                      <a:ext cx="2332600" cy="2499812"/>
                    </a:xfrm>
                    <a:prstGeom prst="rect">
                      <a:avLst/>
                    </a:prstGeom>
                  </pic:spPr>
                </pic:pic>
              </a:graphicData>
            </a:graphic>
          </wp:inline>
        </w:drawing>
      </w:r>
    </w:p>
    <w:p w14:paraId="4BB35A7D" w14:textId="32DC2F30" w:rsidR="00C22DC2" w:rsidRDefault="00C22DC2" w:rsidP="00C22DC2">
      <w:pPr>
        <w:autoSpaceDE w:val="0"/>
        <w:autoSpaceDN w:val="0"/>
        <w:adjustRightInd w:val="0"/>
        <w:ind w:firstLine="426"/>
        <w:rPr>
          <w:rFonts w:ascii="Helvetica" w:hAnsi="Helvetica" w:cs="Times New Roman"/>
          <w:color w:val="404040"/>
        </w:rPr>
      </w:pPr>
    </w:p>
    <w:p w14:paraId="431B0C83" w14:textId="2BB14BBD" w:rsidR="00F035DB" w:rsidRDefault="00F035DB" w:rsidP="00C22DC2">
      <w:pPr>
        <w:autoSpaceDE w:val="0"/>
        <w:autoSpaceDN w:val="0"/>
        <w:adjustRightInd w:val="0"/>
        <w:ind w:firstLine="426"/>
        <w:rPr>
          <w:rFonts w:ascii="Helvetica" w:hAnsi="Helvetica" w:cs="Times New Roman"/>
          <w:b/>
          <w:bCs/>
          <w:color w:val="75D2C5"/>
          <w:sz w:val="32"/>
          <w:szCs w:val="32"/>
        </w:rPr>
      </w:pPr>
      <w:r w:rsidRPr="00C22DC2">
        <w:rPr>
          <w:rFonts w:ascii="Helvetica" w:hAnsi="Helvetica" w:cs="Times New Roman"/>
          <w:b/>
          <w:bCs/>
          <w:color w:val="75D2C5"/>
          <w:sz w:val="32"/>
          <w:szCs w:val="32"/>
        </w:rPr>
        <w:t>FAQ</w:t>
      </w:r>
    </w:p>
    <w:p w14:paraId="5B8580F6" w14:textId="77777777" w:rsidR="00C22DC2" w:rsidRPr="00C22DC2" w:rsidRDefault="00C22DC2" w:rsidP="00CE2F7A">
      <w:pPr>
        <w:autoSpaceDE w:val="0"/>
        <w:autoSpaceDN w:val="0"/>
        <w:adjustRightInd w:val="0"/>
        <w:ind w:left="426"/>
        <w:rPr>
          <w:rFonts w:ascii="Helvetica" w:hAnsi="Helvetica" w:cs="Times New Roman"/>
          <w:b/>
          <w:bCs/>
          <w:color w:val="75D2C5"/>
          <w:sz w:val="32"/>
          <w:szCs w:val="32"/>
        </w:rPr>
      </w:pPr>
    </w:p>
    <w:p w14:paraId="6208625E" w14:textId="3DF95132" w:rsidR="00F035DB" w:rsidRPr="00C22DC2"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C22DC2">
        <w:rPr>
          <w:rFonts w:ascii="Helvetica" w:hAnsi="Helvetica"/>
          <w:color w:val="75D2C5"/>
          <w:sz w:val="20"/>
          <w:szCs w:val="20"/>
        </w:rPr>
        <w:t>La profumazione per i rivestimenti creativi© la via dei sensi© è sempre attiva?</w:t>
      </w:r>
    </w:p>
    <w:p w14:paraId="5AC88A59" w14:textId="27B45DB4"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Sì, la profumazione integrata nelle superfici dei rivestimenti creativi la via dei sensi© è sempre attiva e viene rilasciata, gradualmente, nel tempo.</w:t>
      </w:r>
    </w:p>
    <w:p w14:paraId="4D7B81EE" w14:textId="77777777" w:rsidR="00F035DB" w:rsidRPr="00C22DC2" w:rsidRDefault="00F035DB" w:rsidP="00CE2F7A">
      <w:pPr>
        <w:autoSpaceDE w:val="0"/>
        <w:autoSpaceDN w:val="0"/>
        <w:adjustRightInd w:val="0"/>
        <w:ind w:left="426"/>
        <w:rPr>
          <w:rFonts w:ascii="Helvetica" w:hAnsi="Helvetica" w:cs="Times New Roman"/>
          <w:sz w:val="20"/>
          <w:szCs w:val="20"/>
        </w:rPr>
      </w:pPr>
    </w:p>
    <w:p w14:paraId="5A705385" w14:textId="6EA46994" w:rsidR="00F035DB" w:rsidRPr="00C22DC2"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C22DC2">
        <w:rPr>
          <w:rFonts w:ascii="Helvetica" w:hAnsi="Helvetica"/>
          <w:color w:val="75D2C5"/>
          <w:sz w:val="20"/>
          <w:szCs w:val="20"/>
        </w:rPr>
        <w:t>Quale durata ha la profumazione dei rivestimenti creativi© la via dei sensi©?</w:t>
      </w:r>
    </w:p>
    <w:p w14:paraId="72B39693" w14:textId="50F7FF6B"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La durata della profumazione nel tempo dipende dalla tipologia della fragranza, comunque, in linea generale, la profumazione mantiene un buon grado di intensità fino a circa 5 – 6 mesi dalla posa. Trascorso tale periodo è possibile ripristinare l’intensità della profumazione effettuando la manutenzione del rivestimento con la specifica cera protettiva profumata (la via dei sensi© cera) che ha anche la funzione di pulire e proteggere la superfice del rivestimento creativo©.</w:t>
      </w:r>
    </w:p>
    <w:p w14:paraId="07520D8F" w14:textId="77777777" w:rsidR="00F035DB" w:rsidRPr="00C22DC2"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p>
    <w:p w14:paraId="00AF5112" w14:textId="466E0F69" w:rsidR="00F035DB" w:rsidRPr="00C22DC2"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0"/>
          <w:szCs w:val="20"/>
        </w:rPr>
      </w:pPr>
      <w:r w:rsidRPr="00C22DC2">
        <w:rPr>
          <w:rFonts w:ascii="Helvetica" w:hAnsi="Helvetica"/>
          <w:color w:val="75D2C5"/>
          <w:sz w:val="20"/>
          <w:szCs w:val="20"/>
        </w:rPr>
        <w:t>I rivestimenti creativi© la via dei sensi© devono essere puliti?</w:t>
      </w:r>
    </w:p>
    <w:p w14:paraId="2FB1E88C" w14:textId="6061982D"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 xml:space="preserve">Si, consigliamo di effettuare la pulizia e manutenzione dei rivestimenti la via dei sensi© ogni 5-6 mesi utilizzando, in alternativa ai nostri specifici prodotti per il lavaggio delle superfici (vedi catalogo), idonei detergenti non aggressivi, liquidi, del tipo adatto alle verniciature di alta qualità, quindi senza forti solventi aromatici o alcool. </w:t>
      </w:r>
    </w:p>
    <w:p w14:paraId="127104FF" w14:textId="79268FD7"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Risciacquare bene e superfici trattate.</w:t>
      </w:r>
    </w:p>
    <w:p w14:paraId="74946955" w14:textId="34D1FF17"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Per la manutenzione delle superfici dei rivestimenti creativi la via dei sensi© è invece necessario l’uso della specifica cera profumata (nella stessa profumazione del rivestimento eventualmente posato), la via dei sensi© cera.</w:t>
      </w:r>
    </w:p>
    <w:p w14:paraId="2A539724" w14:textId="77777777" w:rsidR="00F035DB" w:rsidRPr="00C22DC2" w:rsidRDefault="00F035DB" w:rsidP="00CE2F7A">
      <w:pPr>
        <w:autoSpaceDE w:val="0"/>
        <w:autoSpaceDN w:val="0"/>
        <w:adjustRightInd w:val="0"/>
        <w:ind w:left="426"/>
        <w:rPr>
          <w:rFonts w:ascii="Helvetica" w:hAnsi="Helvetica" w:cs="Times New Roman"/>
          <w:color w:val="75D2C5"/>
          <w:sz w:val="20"/>
          <w:szCs w:val="20"/>
        </w:rPr>
      </w:pPr>
    </w:p>
    <w:p w14:paraId="7C99DFAE" w14:textId="328F7043" w:rsidR="00F035DB" w:rsidRPr="00C22DC2" w:rsidRDefault="00CE2F7A" w:rsidP="00CE2F7A">
      <w:pPr>
        <w:autoSpaceDE w:val="0"/>
        <w:autoSpaceDN w:val="0"/>
        <w:adjustRightInd w:val="0"/>
        <w:ind w:left="426"/>
        <w:rPr>
          <w:rFonts w:ascii="Helvetica" w:hAnsi="Helvetica" w:cs="Times New Roman"/>
          <w:color w:val="75D2C5"/>
          <w:sz w:val="20"/>
          <w:szCs w:val="20"/>
        </w:rPr>
      </w:pPr>
      <w:r w:rsidRPr="00C22DC2">
        <w:rPr>
          <w:rFonts w:ascii="Helvetica" w:hAnsi="Helvetica" w:cs="Times New Roman"/>
          <w:color w:val="75D2C5"/>
          <w:sz w:val="20"/>
          <w:szCs w:val="20"/>
        </w:rPr>
        <w:t xml:space="preserve">É </w:t>
      </w:r>
      <w:r w:rsidR="00F035DB" w:rsidRPr="00C22DC2">
        <w:rPr>
          <w:rFonts w:ascii="Helvetica" w:hAnsi="Helvetica" w:cs="Times New Roman"/>
          <w:color w:val="75D2C5"/>
          <w:sz w:val="20"/>
          <w:szCs w:val="20"/>
        </w:rPr>
        <w:t>necessario seguire particolari accorgimenti per la posa dei rivestimenti creativi© la via dei sensi©?</w:t>
      </w:r>
    </w:p>
    <w:p w14:paraId="55DD5148" w14:textId="18514F3F"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No, la posa dei rivestimenti creativi© la via dei sensi© deve essere effettuata con le stesse modalità dei prodotti tradizionali, seguendo le procedure indicate nei codici di posa dei diversi Paesi e consultando le relative dispense tecniche e di posa PIXIE group.</w:t>
      </w:r>
    </w:p>
    <w:p w14:paraId="048BC164" w14:textId="6D54324A" w:rsidR="00F035DB" w:rsidRPr="00C22DC2" w:rsidRDefault="00F035DB" w:rsidP="00CE2F7A">
      <w:pPr>
        <w:autoSpaceDE w:val="0"/>
        <w:autoSpaceDN w:val="0"/>
        <w:adjustRightInd w:val="0"/>
        <w:ind w:left="426"/>
        <w:rPr>
          <w:rFonts w:ascii="Helvetica" w:hAnsi="Helvetica" w:cs="Times New Roman"/>
          <w:sz w:val="20"/>
          <w:szCs w:val="20"/>
        </w:rPr>
      </w:pPr>
    </w:p>
    <w:p w14:paraId="26842321" w14:textId="5C9CD5AD" w:rsidR="00F035DB" w:rsidRPr="00C22DC2" w:rsidRDefault="00F035DB" w:rsidP="00CE2F7A">
      <w:pPr>
        <w:autoSpaceDE w:val="0"/>
        <w:autoSpaceDN w:val="0"/>
        <w:adjustRightInd w:val="0"/>
        <w:ind w:left="426"/>
        <w:rPr>
          <w:rFonts w:ascii="Helvetica" w:hAnsi="Helvetica" w:cs="Times New Roman"/>
          <w:color w:val="75D2C5"/>
          <w:sz w:val="20"/>
          <w:szCs w:val="20"/>
        </w:rPr>
      </w:pPr>
      <w:r w:rsidRPr="00C22DC2">
        <w:rPr>
          <w:rFonts w:ascii="Helvetica" w:hAnsi="Helvetica" w:cs="Times New Roman"/>
          <w:color w:val="75D2C5"/>
          <w:sz w:val="20"/>
          <w:szCs w:val="20"/>
        </w:rPr>
        <w:t>Posso posare i rivestimenti creativi la via dei sensi© a pavimento?</w:t>
      </w:r>
    </w:p>
    <w:p w14:paraId="36447903" w14:textId="77777777"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No, i rivestimenti creativi la via dei sensi© sono specifici per la sola posa a rivestimento di pareti o di arredi.</w:t>
      </w:r>
    </w:p>
    <w:p w14:paraId="506B757D" w14:textId="28F6E760" w:rsidR="00F035DB" w:rsidRPr="00C22DC2" w:rsidRDefault="00F035DB" w:rsidP="00CE2F7A">
      <w:pPr>
        <w:autoSpaceDE w:val="0"/>
        <w:autoSpaceDN w:val="0"/>
        <w:adjustRightInd w:val="0"/>
        <w:ind w:left="426"/>
        <w:rPr>
          <w:rFonts w:ascii="Helvetica" w:hAnsi="Helvetica" w:cs="Times New Roman"/>
          <w:color w:val="75D2C5"/>
          <w:sz w:val="20"/>
          <w:szCs w:val="20"/>
        </w:rPr>
      </w:pPr>
    </w:p>
    <w:p w14:paraId="7BE341A0" w14:textId="07BE3999"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color w:val="75D2C5"/>
          <w:sz w:val="20"/>
          <w:szCs w:val="20"/>
        </w:rPr>
        <w:t>Posso posare i rivestimenti creativi la via dei sensi© in ambiente umido come il bagno e la doccia?</w:t>
      </w:r>
    </w:p>
    <w:p w14:paraId="3F1DF42E" w14:textId="6DC419AE"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Si, i rivestimenti creativi la via dei sensi aqua sono idonei per posa in ambienti anche a contatto diretto con acqua battente, come ad esempio la doccia, e possono quindi essere posati in ambienti umidi quali cucina, bagno, doccia, ecc. Hanno superfice impermeabile ed antimacchia.</w:t>
      </w:r>
    </w:p>
    <w:p w14:paraId="171A1B61" w14:textId="484175CD" w:rsidR="00F035DB" w:rsidRPr="00C22DC2" w:rsidRDefault="00F035DB" w:rsidP="00CE2F7A">
      <w:pPr>
        <w:autoSpaceDE w:val="0"/>
        <w:autoSpaceDN w:val="0"/>
        <w:adjustRightInd w:val="0"/>
        <w:ind w:left="426"/>
        <w:rPr>
          <w:rFonts w:ascii="Helvetica" w:hAnsi="Helvetica" w:cs="Times New Roman"/>
          <w:sz w:val="20"/>
          <w:szCs w:val="20"/>
        </w:rPr>
      </w:pPr>
    </w:p>
    <w:p w14:paraId="7B2D5A4E" w14:textId="12AF650B" w:rsidR="00F035DB" w:rsidRPr="00C22DC2" w:rsidRDefault="00F035DB" w:rsidP="00CE2F7A">
      <w:pPr>
        <w:autoSpaceDE w:val="0"/>
        <w:autoSpaceDN w:val="0"/>
        <w:adjustRightInd w:val="0"/>
        <w:ind w:left="426"/>
        <w:rPr>
          <w:rFonts w:ascii="Helvetica" w:hAnsi="Helvetica" w:cs="Times New Roman"/>
          <w:color w:val="75D2C5"/>
          <w:sz w:val="20"/>
          <w:szCs w:val="20"/>
        </w:rPr>
      </w:pPr>
      <w:r w:rsidRPr="00C22DC2">
        <w:rPr>
          <w:rFonts w:ascii="Helvetica" w:hAnsi="Helvetica" w:cs="Times New Roman"/>
          <w:color w:val="75D2C5"/>
          <w:sz w:val="20"/>
          <w:szCs w:val="20"/>
        </w:rPr>
        <w:t>I rivestimenti creativi la via dei sensi© impediscono la traspirabilità delle pareti?</w:t>
      </w:r>
    </w:p>
    <w:p w14:paraId="76526DC6" w14:textId="5D7E598E"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No, i rivestimenti creativi la via dei sensi© non producono barriera vapore; la superfice quindi “respira” liberamente, contribuendo alla regolazione del microclima dell’ambiente e favorendone il benessere abitativo.</w:t>
      </w:r>
    </w:p>
    <w:p w14:paraId="5185E037" w14:textId="74813D6E" w:rsidR="00F035DB" w:rsidRPr="00C22DC2" w:rsidRDefault="00F035DB" w:rsidP="00CE2F7A">
      <w:pPr>
        <w:autoSpaceDE w:val="0"/>
        <w:autoSpaceDN w:val="0"/>
        <w:adjustRightInd w:val="0"/>
        <w:ind w:left="426"/>
        <w:rPr>
          <w:rFonts w:ascii="Helvetica" w:hAnsi="Helvetica" w:cs="Times New Roman"/>
          <w:sz w:val="20"/>
          <w:szCs w:val="20"/>
        </w:rPr>
      </w:pPr>
    </w:p>
    <w:p w14:paraId="534A450E" w14:textId="3044D2CC" w:rsidR="00F035DB" w:rsidRPr="00C22DC2" w:rsidRDefault="00F035DB" w:rsidP="00CE2F7A">
      <w:pPr>
        <w:autoSpaceDE w:val="0"/>
        <w:autoSpaceDN w:val="0"/>
        <w:adjustRightInd w:val="0"/>
        <w:ind w:left="426"/>
        <w:rPr>
          <w:rFonts w:ascii="Helvetica" w:hAnsi="Helvetica" w:cs="Times New Roman"/>
          <w:color w:val="75D2C5"/>
          <w:sz w:val="20"/>
          <w:szCs w:val="20"/>
        </w:rPr>
      </w:pPr>
      <w:r w:rsidRPr="00C22DC2">
        <w:rPr>
          <w:rFonts w:ascii="Helvetica" w:hAnsi="Helvetica" w:cs="Times New Roman"/>
          <w:color w:val="75D2C5"/>
          <w:sz w:val="20"/>
          <w:szCs w:val="20"/>
        </w:rPr>
        <w:t>Posso posare i rivestimenti creativi la via dei sensi© in ambiente esterno?</w:t>
      </w:r>
    </w:p>
    <w:p w14:paraId="63481B4D" w14:textId="4926C308"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No, i rivestimenti creativi© la via dei sensi© sono specifici per posa in ambiente interno.</w:t>
      </w:r>
    </w:p>
    <w:p w14:paraId="4594C2A1" w14:textId="7A8345A7" w:rsidR="00F035DB" w:rsidRPr="00C22DC2" w:rsidRDefault="00F035DB" w:rsidP="00CE2F7A">
      <w:pPr>
        <w:autoSpaceDE w:val="0"/>
        <w:autoSpaceDN w:val="0"/>
        <w:adjustRightInd w:val="0"/>
        <w:ind w:left="426"/>
        <w:rPr>
          <w:rFonts w:ascii="Helvetica" w:hAnsi="Helvetica" w:cs="Times New Roman"/>
          <w:sz w:val="20"/>
          <w:szCs w:val="20"/>
        </w:rPr>
      </w:pPr>
    </w:p>
    <w:p w14:paraId="604C446B" w14:textId="236AAF8D" w:rsidR="00F035DB" w:rsidRPr="00C22DC2" w:rsidRDefault="00F035DB" w:rsidP="00CE2F7A">
      <w:pPr>
        <w:autoSpaceDE w:val="0"/>
        <w:autoSpaceDN w:val="0"/>
        <w:adjustRightInd w:val="0"/>
        <w:ind w:left="426"/>
        <w:rPr>
          <w:rFonts w:ascii="Helvetica" w:hAnsi="Helvetica" w:cs="Times New Roman"/>
          <w:color w:val="75D2C5"/>
          <w:sz w:val="20"/>
          <w:szCs w:val="20"/>
        </w:rPr>
      </w:pPr>
      <w:r w:rsidRPr="00C22DC2">
        <w:rPr>
          <w:rFonts w:ascii="Helvetica" w:hAnsi="Helvetica" w:cs="Times New Roman"/>
          <w:color w:val="75D2C5"/>
          <w:sz w:val="20"/>
          <w:szCs w:val="20"/>
        </w:rPr>
        <w:t>Posso personalizzare la profumazione dei rivestimenti creativi la via dei sensi©?</w:t>
      </w:r>
    </w:p>
    <w:p w14:paraId="31E90C6D" w14:textId="2DFB2991" w:rsidR="00F035DB" w:rsidRPr="00C22DC2" w:rsidRDefault="00F035DB" w:rsidP="00CE2F7A">
      <w:pPr>
        <w:autoSpaceDE w:val="0"/>
        <w:autoSpaceDN w:val="0"/>
        <w:adjustRightInd w:val="0"/>
        <w:ind w:left="426"/>
        <w:rPr>
          <w:rFonts w:ascii="Helvetica" w:hAnsi="Helvetica" w:cs="Times New Roman"/>
          <w:sz w:val="20"/>
          <w:szCs w:val="20"/>
        </w:rPr>
      </w:pPr>
      <w:r w:rsidRPr="00C22DC2">
        <w:rPr>
          <w:rFonts w:ascii="Helvetica" w:hAnsi="Helvetica" w:cs="Times New Roman"/>
          <w:sz w:val="20"/>
          <w:szCs w:val="20"/>
        </w:rPr>
        <w:t>Si, è possibile personalizzare la profumazione dei rivestimenti creativi la via dei sensi con particolari fragranze scelte “a progetto”; questo comporta un aumento dei costi che saranno oggetto delle singole valutazioni progettuali.</w:t>
      </w:r>
    </w:p>
    <w:p w14:paraId="7709927B" w14:textId="02B1BF03" w:rsidR="00BA54AC" w:rsidRPr="00C22DC2" w:rsidRDefault="00C22DC2" w:rsidP="00C22DC2">
      <w:pPr>
        <w:rPr>
          <w:rFonts w:ascii="Helvetica" w:hAnsi="Helvetica"/>
          <w:b/>
          <w:color w:val="1F497D" w:themeColor="text2"/>
        </w:rPr>
      </w:pPr>
      <w:r w:rsidRPr="000E45C0">
        <w:rPr>
          <w:rFonts w:ascii="Helvetica" w:hAnsi="Helvetica" w:cs="Arial"/>
          <w:noProof/>
          <w:color w:val="FF0000"/>
        </w:rPr>
        <mc:AlternateContent>
          <mc:Choice Requires="wps">
            <w:drawing>
              <wp:anchor distT="0" distB="0" distL="114300" distR="114300" simplePos="0" relativeHeight="251654656" behindDoc="0" locked="0" layoutInCell="1" allowOverlap="1" wp14:anchorId="5C55ED50" wp14:editId="35723962">
                <wp:simplePos x="0" y="0"/>
                <wp:positionH relativeFrom="column">
                  <wp:posOffset>3461809</wp:posOffset>
                </wp:positionH>
                <wp:positionV relativeFrom="paragraph">
                  <wp:posOffset>342053</wp:posOffset>
                </wp:positionV>
                <wp:extent cx="3108960" cy="7620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108960" cy="762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76C720" w14:textId="7330D6DA" w:rsidR="001D749E" w:rsidRPr="00E94F69" w:rsidRDefault="001D749E" w:rsidP="00BA54AC">
                            <w:pPr>
                              <w:rPr>
                                <w:rFonts w:ascii="Arial" w:hAnsi="Arial" w:cs="Arial"/>
                                <w:b/>
                                <w:bCs/>
                                <w:color w:val="000000" w:themeColor="text1"/>
                                <w:sz w:val="18"/>
                                <w:szCs w:val="18"/>
                              </w:rPr>
                            </w:pPr>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19"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20" w:history="1">
                              <w:r w:rsidRPr="00E94F69">
                                <w:rPr>
                                  <w:rFonts w:ascii="Arial" w:eastAsia="Times New Roman" w:hAnsi="Arial" w:cs="Arial"/>
                                  <w:b/>
                                  <w:bCs/>
                                  <w:color w:val="000000" w:themeColor="text1"/>
                                  <w:sz w:val="18"/>
                                  <w:szCs w:val="18"/>
                                </w:rPr>
                                <w:t>www.pixieonweb.com</w:t>
                              </w:r>
                            </w:hyperlink>
                          </w:p>
                          <w:p w14:paraId="396C948E" w14:textId="6C33AD7F" w:rsidR="007659CD" w:rsidRDefault="007659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55ED50" id="_x0000_t202" coordsize="21600,21600" o:spt="202" path="m,l,21600r21600,l21600,xe">
                <v:stroke joinstyle="miter"/>
                <v:path gradientshapeok="t" o:connecttype="rect"/>
              </v:shapetype>
              <v:shape id="Casella di testo 5" o:spid="_x0000_s1026" type="#_x0000_t202" style="position:absolute;margin-left:272.6pt;margin-top:26.95pt;width:244.8pt;height:60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" filled="f" stroked="f">
                <v:textbox>
                  <w:txbxContent>
                    <w:p w14:paraId="0476C720" w14:textId="7330D6DA" w:rsidR="001D749E" w:rsidRPr="00E94F69" w:rsidRDefault="001D749E" w:rsidP="00BA54AC">
                      <w:pPr>
                        <w:rPr>
                          <w:rFonts w:ascii="Arial" w:hAnsi="Arial" w:cs="Arial"/>
                          <w:b/>
                          <w:bCs/>
                          <w:color w:val="000000" w:themeColor="text1"/>
                          <w:sz w:val="18"/>
                          <w:szCs w:val="18"/>
                        </w:rPr>
                      </w:pPr>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21"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22" w:history="1">
                        <w:r w:rsidRPr="00E94F69">
                          <w:rPr>
                            <w:rFonts w:ascii="Arial" w:eastAsia="Times New Roman" w:hAnsi="Arial" w:cs="Arial"/>
                            <w:b/>
                            <w:bCs/>
                            <w:color w:val="000000" w:themeColor="text1"/>
                            <w:sz w:val="18"/>
                            <w:szCs w:val="18"/>
                          </w:rPr>
                          <w:t>www.pixieonweb.com</w:t>
                        </w:r>
                      </w:hyperlink>
                    </w:p>
                    <w:p w14:paraId="396C948E" w14:textId="6C33AD7F" w:rsidR="007659CD" w:rsidRDefault="007659CD"/>
                  </w:txbxContent>
                </v:textbox>
                <w10:wrap type="square"/>
              </v:shape>
            </w:pict>
          </mc:Fallback>
        </mc:AlternateContent>
      </w:r>
      <w:r w:rsidRPr="00A82887">
        <w:rPr>
          <w:rFonts w:ascii="Arial" w:hAnsi="Arial" w:cs="Arial"/>
          <w:noProof/>
          <w:color w:val="FF0000"/>
        </w:rPr>
        <mc:AlternateContent>
          <mc:Choice Requires="wps">
            <w:drawing>
              <wp:anchor distT="0" distB="0" distL="114300" distR="114300" simplePos="0" relativeHeight="251659264" behindDoc="0" locked="0" layoutInCell="1" allowOverlap="1" wp14:anchorId="466B96F7" wp14:editId="54E72366">
                <wp:simplePos x="0" y="0"/>
                <wp:positionH relativeFrom="margin">
                  <wp:posOffset>176530</wp:posOffset>
                </wp:positionH>
                <wp:positionV relativeFrom="margin">
                  <wp:posOffset>8124825</wp:posOffset>
                </wp:positionV>
                <wp:extent cx="2345055" cy="944880"/>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2345055" cy="9448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w:t>
                            </w:r>
                            <w:proofErr w:type="spellStart"/>
                            <w:r w:rsidRPr="007659CD">
                              <w:rPr>
                                <w:rFonts w:ascii="Arial Nova" w:hAnsi="Arial Nova" w:cs="Arial"/>
                                <w:color w:val="000307"/>
                                <w:sz w:val="18"/>
                                <w:szCs w:val="18"/>
                              </w:rPr>
                              <w:t>milano|genova</w:t>
                            </w:r>
                            <w:proofErr w:type="spellEnd"/>
                          </w:p>
                          <w:p w14:paraId="417B8A31"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 xml:space="preserve">tel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B96F7" id="Casella di testo 1" o:spid="_x0000_s1027" type="#_x0000_t202" style="position:absolute;margin-left:13.9pt;margin-top:639.75pt;width:184.65pt;height:74.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" filled="f" stroked="f">
                <v:textbo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w:t>
                      </w:r>
                      <w:proofErr w:type="spellStart"/>
                      <w:r w:rsidRPr="007659CD">
                        <w:rPr>
                          <w:rFonts w:ascii="Arial Nova" w:hAnsi="Arial Nova" w:cs="Arial"/>
                          <w:color w:val="000307"/>
                          <w:sz w:val="18"/>
                          <w:szCs w:val="18"/>
                        </w:rPr>
                        <w:t>milano|genova</w:t>
                      </w:r>
                      <w:proofErr w:type="spellEnd"/>
                    </w:p>
                    <w:p w14:paraId="417B8A31"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 xml:space="preserve">tel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v:textbox>
                <w10:wrap type="square" anchorx="margin" anchory="margin"/>
              </v:shape>
            </w:pict>
          </mc:Fallback>
        </mc:AlternateContent>
      </w:r>
    </w:p>
    <w:sectPr w:rsidR="00BA54AC" w:rsidRPr="00C22DC2" w:rsidSect="00B83CFE">
      <w:headerReference w:type="default" r:id="rId23"/>
      <w:pgSz w:w="11900" w:h="16820"/>
      <w:pgMar w:top="992" w:right="1134" w:bottom="794" w:left="1134" w:header="480"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993CEE" w14:textId="77777777" w:rsidR="00536318" w:rsidRDefault="00536318" w:rsidP="00781141">
      <w:r>
        <w:separator/>
      </w:r>
    </w:p>
  </w:endnote>
  <w:endnote w:type="continuationSeparator" w:id="0">
    <w:p w14:paraId="2B6B1177" w14:textId="77777777" w:rsidR="00536318" w:rsidRDefault="00536318" w:rsidP="007811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Nova">
    <w:panose1 w:val="020B0504020202020204"/>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PT Sans">
    <w:panose1 w:val="020B0503020203020204"/>
    <w:charset w:val="4D"/>
    <w:family w:val="swiss"/>
    <w:pitch w:val="variable"/>
    <w:sig w:usb0="A00002EF" w:usb1="5000204B" w:usb2="00000000" w:usb3="00000000" w:csb0="00000097"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603B8F" w14:textId="77777777" w:rsidR="00536318" w:rsidRDefault="00536318" w:rsidP="00781141">
      <w:r>
        <w:separator/>
      </w:r>
    </w:p>
  </w:footnote>
  <w:footnote w:type="continuationSeparator" w:id="0">
    <w:p w14:paraId="3676E76C" w14:textId="77777777" w:rsidR="00536318" w:rsidRDefault="00536318" w:rsidP="007811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8389D6" w14:textId="603577CB" w:rsidR="001D749E" w:rsidRPr="001B7E29" w:rsidRDefault="008D2253" w:rsidP="001B7E29">
    <w:pPr>
      <w:pStyle w:val="Corpotesto"/>
      <w:ind w:left="122"/>
      <w:rPr>
        <w:rFonts w:ascii="Times New Roman"/>
        <w:sz w:val="20"/>
      </w:rPr>
    </w:pPr>
    <w:r>
      <w:rPr>
        <w:rFonts w:ascii="Times New Roman"/>
        <w:noProof/>
        <w:sz w:val="20"/>
        <w:lang w:val="it-IT" w:eastAsia="it-IT"/>
      </w:rPr>
      <w:drawing>
        <wp:inline distT="0" distB="0" distL="0" distR="0" wp14:anchorId="2E0CA230" wp14:editId="4B139F48">
          <wp:extent cx="1656715" cy="921998"/>
          <wp:effectExtent l="0" t="0" r="0" b="571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hermata 2019-06-18 alle 16.43.09.png"/>
                  <pic:cNvPicPr/>
                </pic:nvPicPr>
                <pic:blipFill>
                  <a:blip r:embed="rId1"/>
                  <a:stretch>
                    <a:fillRect/>
                  </a:stretch>
                </pic:blipFill>
                <pic:spPr>
                  <a:xfrm>
                    <a:off x="0" y="0"/>
                    <a:ext cx="1673451" cy="931312"/>
                  </a:xfrm>
                  <a:prstGeom prst="rect">
                    <a:avLst/>
                  </a:prstGeom>
                </pic:spPr>
              </pic:pic>
            </a:graphicData>
          </a:graphic>
        </wp:inline>
      </w:drawing>
    </w:r>
    <w:r w:rsidRPr="008D2253">
      <w:rPr>
        <w:rFonts w:ascii="Arial Nova" w:hAnsi="Arial Nova"/>
      </w:rPr>
      <w:tab/>
    </w:r>
    <w:r w:rsidR="00F035DB">
      <w:rPr>
        <w:rFonts w:ascii="Arial Nova" w:hAnsi="Arial Nova"/>
      </w:rPr>
      <w:t xml:space="preserve">    </w:t>
    </w:r>
    <w:r w:rsidR="00F035DB">
      <w:rPr>
        <w:rFonts w:ascii="Arial Nova" w:hAnsi="Arial Nova"/>
      </w:rPr>
      <w:tab/>
    </w:r>
    <w:r w:rsidR="00F035DB">
      <w:rPr>
        <w:rFonts w:ascii="Arial Nova" w:hAnsi="Arial Nova"/>
      </w:rPr>
      <w:tab/>
    </w:r>
    <w:r w:rsidR="00F035DB">
      <w:rPr>
        <w:rFonts w:ascii="Arial Nova" w:hAnsi="Arial Nova"/>
      </w:rPr>
      <w:tab/>
      <w:t xml:space="preserve">       </w:t>
    </w:r>
    <w:r w:rsidR="00F035DB">
      <w:rPr>
        <w:rFonts w:ascii="Times New Roman"/>
        <w:noProof/>
        <w:sz w:val="20"/>
        <w:lang w:val="it-IT" w:eastAsia="it-IT"/>
      </w:rPr>
      <w:drawing>
        <wp:inline distT="0" distB="0" distL="0" distR="0" wp14:anchorId="4A55082C" wp14:editId="3B275807">
          <wp:extent cx="2726266" cy="529290"/>
          <wp:effectExtent l="0" t="0" r="4445" b="444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a via dei sensi_LOGO.jpg"/>
                  <pic:cNvPicPr/>
                </pic:nvPicPr>
                <pic:blipFill>
                  <a:blip r:embed="rId2"/>
                  <a:stretch>
                    <a:fillRect/>
                  </a:stretch>
                </pic:blipFill>
                <pic:spPr>
                  <a:xfrm>
                    <a:off x="0" y="0"/>
                    <a:ext cx="2770282" cy="5378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CDE"/>
    <w:multiLevelType w:val="hybridMultilevel"/>
    <w:tmpl w:val="46FE153C"/>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1" w15:restartNumberingAfterBreak="0">
    <w:nsid w:val="29BB30FD"/>
    <w:multiLevelType w:val="hybridMultilevel"/>
    <w:tmpl w:val="1F44B7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50D5EEC"/>
    <w:multiLevelType w:val="hybridMultilevel"/>
    <w:tmpl w:val="95C4288C"/>
    <w:lvl w:ilvl="0" w:tplc="04100003">
      <w:start w:val="1"/>
      <w:numFmt w:val="bullet"/>
      <w:lvlText w:val="o"/>
      <w:lvlJc w:val="left"/>
      <w:pPr>
        <w:ind w:left="1211" w:hanging="360"/>
      </w:pPr>
      <w:rPr>
        <w:rFonts w:ascii="Courier New" w:hAnsi="Courier New" w:cs="Courier New"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 w15:restartNumberingAfterBreak="0">
    <w:nsid w:val="3C80385B"/>
    <w:multiLevelType w:val="hybridMultilevel"/>
    <w:tmpl w:val="C5F25E2E"/>
    <w:lvl w:ilvl="0" w:tplc="2D46209E">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 w15:restartNumberingAfterBreak="0">
    <w:nsid w:val="41117435"/>
    <w:multiLevelType w:val="hybridMultilevel"/>
    <w:tmpl w:val="AF8896CC"/>
    <w:lvl w:ilvl="0" w:tplc="0596BD24">
      <w:numFmt w:val="bullet"/>
      <w:lvlText w:val="•"/>
      <w:lvlJc w:val="left"/>
      <w:pPr>
        <w:ind w:left="720" w:hanging="360"/>
      </w:pPr>
      <w:rPr>
        <w:rFonts w:ascii="Arial Nova" w:eastAsiaTheme="minorEastAsia" w:hAnsi="Arial Nov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F4B446C"/>
    <w:multiLevelType w:val="hybridMultilevel"/>
    <w:tmpl w:val="3390AB30"/>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6" w15:restartNumberingAfterBreak="0">
    <w:nsid w:val="7E8C21E9"/>
    <w:multiLevelType w:val="hybridMultilevel"/>
    <w:tmpl w:val="42980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1"/>
  </w:num>
  <w:num w:numId="4">
    <w:abstractNumId w:val="0"/>
  </w:num>
  <w:num w:numId="5">
    <w:abstractNumId w:val="5"/>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DF3"/>
    <w:rsid w:val="00052DD2"/>
    <w:rsid w:val="00074019"/>
    <w:rsid w:val="000A4A8E"/>
    <w:rsid w:val="000E26EE"/>
    <w:rsid w:val="000E3A3B"/>
    <w:rsid w:val="000E45C0"/>
    <w:rsid w:val="000F6CB6"/>
    <w:rsid w:val="001012DE"/>
    <w:rsid w:val="00131D03"/>
    <w:rsid w:val="00167C40"/>
    <w:rsid w:val="001A2DF1"/>
    <w:rsid w:val="001A3A02"/>
    <w:rsid w:val="001B7E29"/>
    <w:rsid w:val="001C28AA"/>
    <w:rsid w:val="001C7A44"/>
    <w:rsid w:val="001D6A40"/>
    <w:rsid w:val="001D749E"/>
    <w:rsid w:val="001F4370"/>
    <w:rsid w:val="001F51A7"/>
    <w:rsid w:val="0027548C"/>
    <w:rsid w:val="00280A68"/>
    <w:rsid w:val="002859D5"/>
    <w:rsid w:val="002A0A2B"/>
    <w:rsid w:val="002A605C"/>
    <w:rsid w:val="002C3EFC"/>
    <w:rsid w:val="002D4084"/>
    <w:rsid w:val="00364949"/>
    <w:rsid w:val="00372AD6"/>
    <w:rsid w:val="0038364B"/>
    <w:rsid w:val="003E1013"/>
    <w:rsid w:val="003E151C"/>
    <w:rsid w:val="003F1BAF"/>
    <w:rsid w:val="00410F52"/>
    <w:rsid w:val="0045207F"/>
    <w:rsid w:val="004A7398"/>
    <w:rsid w:val="004C7C09"/>
    <w:rsid w:val="00536318"/>
    <w:rsid w:val="005A2185"/>
    <w:rsid w:val="005A7E63"/>
    <w:rsid w:val="005B6470"/>
    <w:rsid w:val="005E285B"/>
    <w:rsid w:val="005E2C9B"/>
    <w:rsid w:val="005E4634"/>
    <w:rsid w:val="005F5574"/>
    <w:rsid w:val="00606E9C"/>
    <w:rsid w:val="006D2881"/>
    <w:rsid w:val="00703501"/>
    <w:rsid w:val="007268A6"/>
    <w:rsid w:val="007659CD"/>
    <w:rsid w:val="00781141"/>
    <w:rsid w:val="007824C4"/>
    <w:rsid w:val="007967E9"/>
    <w:rsid w:val="007C2651"/>
    <w:rsid w:val="007C4451"/>
    <w:rsid w:val="007E02D6"/>
    <w:rsid w:val="00821EA1"/>
    <w:rsid w:val="00875A29"/>
    <w:rsid w:val="008961FA"/>
    <w:rsid w:val="008C2D93"/>
    <w:rsid w:val="008D2253"/>
    <w:rsid w:val="009344A5"/>
    <w:rsid w:val="009C7FE7"/>
    <w:rsid w:val="00A23784"/>
    <w:rsid w:val="00A30D30"/>
    <w:rsid w:val="00A42BAD"/>
    <w:rsid w:val="00A71E56"/>
    <w:rsid w:val="00A81478"/>
    <w:rsid w:val="00AC2304"/>
    <w:rsid w:val="00AD29E2"/>
    <w:rsid w:val="00B7048E"/>
    <w:rsid w:val="00B82432"/>
    <w:rsid w:val="00B83CFE"/>
    <w:rsid w:val="00B84810"/>
    <w:rsid w:val="00BA54AC"/>
    <w:rsid w:val="00BE01F8"/>
    <w:rsid w:val="00C22DC2"/>
    <w:rsid w:val="00CA367A"/>
    <w:rsid w:val="00CB1DF3"/>
    <w:rsid w:val="00CB4C58"/>
    <w:rsid w:val="00CE2F7A"/>
    <w:rsid w:val="00CF7B90"/>
    <w:rsid w:val="00D216EC"/>
    <w:rsid w:val="00D45CDB"/>
    <w:rsid w:val="00D74BD2"/>
    <w:rsid w:val="00D7651F"/>
    <w:rsid w:val="00DE0A54"/>
    <w:rsid w:val="00DF153A"/>
    <w:rsid w:val="00E01962"/>
    <w:rsid w:val="00E115B9"/>
    <w:rsid w:val="00E13D6B"/>
    <w:rsid w:val="00E233DF"/>
    <w:rsid w:val="00E63589"/>
    <w:rsid w:val="00E94F69"/>
    <w:rsid w:val="00ED6DE3"/>
    <w:rsid w:val="00F035DB"/>
    <w:rsid w:val="00F217BD"/>
    <w:rsid w:val="00F2391D"/>
    <w:rsid w:val="00F25C9A"/>
    <w:rsid w:val="00F84FDC"/>
    <w:rsid w:val="00FD548C"/>
    <w:rsid w:val="00FE1164"/>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CEAA849"/>
  <w14:defaultImageDpi w14:val="300"/>
  <w15:docId w15:val="{E3F4664C-FAB8-4142-8EB9-2024EADD4B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rPr>
      <w:rFonts w:asciiTheme="minorHAnsi" w:hAnsiTheme="minorHAnsi" w:cstheme="minorBidi"/>
    </w:rPr>
  </w:style>
  <w:style w:type="paragraph" w:styleId="Titolo2">
    <w:name w:val="heading 2"/>
    <w:basedOn w:val="Normale"/>
    <w:link w:val="Titolo2Carattere"/>
    <w:uiPriority w:val="9"/>
    <w:qFormat/>
    <w:rsid w:val="007268A6"/>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81141"/>
    <w:pPr>
      <w:tabs>
        <w:tab w:val="center" w:pos="4819"/>
        <w:tab w:val="right" w:pos="9638"/>
      </w:tabs>
    </w:pPr>
  </w:style>
  <w:style w:type="character" w:customStyle="1" w:styleId="IntestazioneCarattere">
    <w:name w:val="Intestazione Carattere"/>
    <w:basedOn w:val="Carpredefinitoparagrafo"/>
    <w:link w:val="Intestazione"/>
    <w:uiPriority w:val="99"/>
    <w:rsid w:val="00781141"/>
    <w:rPr>
      <w:rFonts w:asciiTheme="minorHAnsi" w:hAnsiTheme="minorHAnsi" w:cstheme="minorBidi"/>
    </w:rPr>
  </w:style>
  <w:style w:type="paragraph" w:styleId="Pidipagina">
    <w:name w:val="footer"/>
    <w:basedOn w:val="Normale"/>
    <w:link w:val="PidipaginaCarattere"/>
    <w:uiPriority w:val="99"/>
    <w:unhideWhenUsed/>
    <w:rsid w:val="00781141"/>
    <w:pPr>
      <w:tabs>
        <w:tab w:val="center" w:pos="4819"/>
        <w:tab w:val="right" w:pos="9638"/>
      </w:tabs>
    </w:pPr>
  </w:style>
  <w:style w:type="character" w:customStyle="1" w:styleId="PidipaginaCarattere">
    <w:name w:val="Piè di pagina Carattere"/>
    <w:basedOn w:val="Carpredefinitoparagrafo"/>
    <w:link w:val="Pidipagina"/>
    <w:uiPriority w:val="99"/>
    <w:rsid w:val="00781141"/>
    <w:rPr>
      <w:rFonts w:asciiTheme="minorHAnsi" w:hAnsiTheme="minorHAnsi" w:cstheme="minorBidi"/>
    </w:rPr>
  </w:style>
  <w:style w:type="paragraph" w:styleId="Testofumetto">
    <w:name w:val="Balloon Text"/>
    <w:basedOn w:val="Normale"/>
    <w:link w:val="TestofumettoCarattere"/>
    <w:uiPriority w:val="99"/>
    <w:semiHidden/>
    <w:unhideWhenUsed/>
    <w:rsid w:val="00781141"/>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81141"/>
    <w:rPr>
      <w:rFonts w:ascii="Lucida Grande" w:hAnsi="Lucida Grande" w:cs="Lucida Grande"/>
      <w:sz w:val="18"/>
      <w:szCs w:val="18"/>
    </w:rPr>
  </w:style>
  <w:style w:type="character" w:styleId="Collegamentoipertestuale">
    <w:name w:val="Hyperlink"/>
    <w:basedOn w:val="Carpredefinitoparagrafo"/>
    <w:uiPriority w:val="99"/>
    <w:unhideWhenUsed/>
    <w:rsid w:val="00A81478"/>
    <w:rPr>
      <w:color w:val="0000FF"/>
      <w:u w:val="single"/>
    </w:rPr>
  </w:style>
  <w:style w:type="character" w:customStyle="1" w:styleId="Titolo2Carattere">
    <w:name w:val="Titolo 2 Carattere"/>
    <w:basedOn w:val="Carpredefinitoparagrafo"/>
    <w:link w:val="Titolo2"/>
    <w:uiPriority w:val="9"/>
    <w:rsid w:val="007268A6"/>
    <w:rPr>
      <w:rFonts w:ascii="Times New Roman" w:eastAsia="Times New Roman" w:hAnsi="Times New Roman"/>
      <w:b/>
      <w:bCs/>
      <w:sz w:val="36"/>
      <w:szCs w:val="36"/>
    </w:rPr>
  </w:style>
  <w:style w:type="paragraph" w:styleId="NormaleWeb">
    <w:name w:val="Normal (Web)"/>
    <w:basedOn w:val="Normale"/>
    <w:uiPriority w:val="99"/>
    <w:unhideWhenUsed/>
    <w:rsid w:val="007268A6"/>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Carpredefinitoparagrafo"/>
    <w:rsid w:val="007268A6"/>
  </w:style>
  <w:style w:type="character" w:styleId="Enfasigrassetto">
    <w:name w:val="Strong"/>
    <w:basedOn w:val="Carpredefinitoparagrafo"/>
    <w:uiPriority w:val="22"/>
    <w:qFormat/>
    <w:rsid w:val="007268A6"/>
    <w:rPr>
      <w:b/>
      <w:bCs/>
    </w:rPr>
  </w:style>
  <w:style w:type="paragraph" w:styleId="Paragrafoelenco">
    <w:name w:val="List Paragraph"/>
    <w:basedOn w:val="Normale"/>
    <w:uiPriority w:val="34"/>
    <w:qFormat/>
    <w:rsid w:val="00CF7B90"/>
    <w:pPr>
      <w:spacing w:before="100" w:beforeAutospacing="1" w:after="100" w:afterAutospacing="1"/>
    </w:pPr>
    <w:rPr>
      <w:rFonts w:ascii="Times New Roman" w:eastAsia="Times New Roman" w:hAnsi="Times New Roman" w:cs="Times New Roman"/>
    </w:rPr>
  </w:style>
  <w:style w:type="character" w:customStyle="1" w:styleId="fwb">
    <w:name w:val="fwb"/>
    <w:basedOn w:val="Carpredefinitoparagrafo"/>
    <w:rsid w:val="0027548C"/>
  </w:style>
  <w:style w:type="character" w:customStyle="1" w:styleId="fsm">
    <w:name w:val="fsm"/>
    <w:basedOn w:val="Carpredefinitoparagrafo"/>
    <w:rsid w:val="0027548C"/>
  </w:style>
  <w:style w:type="character" w:customStyle="1" w:styleId="timestampcontent">
    <w:name w:val="timestampcontent"/>
    <w:basedOn w:val="Carpredefinitoparagrafo"/>
    <w:rsid w:val="0027548C"/>
  </w:style>
  <w:style w:type="character" w:customStyle="1" w:styleId="6spk">
    <w:name w:val="_6spk"/>
    <w:basedOn w:val="Carpredefinitoparagrafo"/>
    <w:rsid w:val="0027548C"/>
  </w:style>
  <w:style w:type="character" w:customStyle="1" w:styleId="textexposedshow">
    <w:name w:val="text_exposed_show"/>
    <w:basedOn w:val="Carpredefinitoparagrafo"/>
    <w:rsid w:val="0027548C"/>
  </w:style>
  <w:style w:type="character" w:customStyle="1" w:styleId="58cl">
    <w:name w:val="_58cl"/>
    <w:basedOn w:val="Carpredefinitoparagrafo"/>
    <w:rsid w:val="0027548C"/>
  </w:style>
  <w:style w:type="character" w:customStyle="1" w:styleId="58cm">
    <w:name w:val="_58cm"/>
    <w:basedOn w:val="Carpredefinitoparagrafo"/>
    <w:rsid w:val="0027548C"/>
  </w:style>
  <w:style w:type="character" w:styleId="Collegamentovisitato">
    <w:name w:val="FollowedHyperlink"/>
    <w:basedOn w:val="Carpredefinitoparagrafo"/>
    <w:uiPriority w:val="99"/>
    <w:semiHidden/>
    <w:unhideWhenUsed/>
    <w:rsid w:val="0027548C"/>
    <w:rPr>
      <w:color w:val="800080" w:themeColor="followedHyperlink"/>
      <w:u w:val="single"/>
    </w:rPr>
  </w:style>
  <w:style w:type="table" w:customStyle="1" w:styleId="TableNormal">
    <w:name w:val="Table Normal"/>
    <w:uiPriority w:val="2"/>
    <w:semiHidden/>
    <w:unhideWhenUsed/>
    <w:qFormat/>
    <w:rsid w:val="008D225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8D2253"/>
    <w:pPr>
      <w:widowControl w:val="0"/>
      <w:autoSpaceDE w:val="0"/>
      <w:autoSpaceDN w:val="0"/>
    </w:pPr>
    <w:rPr>
      <w:rFonts w:ascii="Verdana" w:eastAsia="Verdana" w:hAnsi="Verdana" w:cs="Verdana"/>
      <w:sz w:val="18"/>
      <w:szCs w:val="18"/>
      <w:lang w:val="en-US" w:eastAsia="en-US"/>
    </w:rPr>
  </w:style>
  <w:style w:type="character" w:customStyle="1" w:styleId="CorpotestoCarattere">
    <w:name w:val="Corpo testo Carattere"/>
    <w:basedOn w:val="Carpredefinitoparagrafo"/>
    <w:link w:val="Corpotesto"/>
    <w:uiPriority w:val="1"/>
    <w:rsid w:val="008D2253"/>
    <w:rPr>
      <w:rFonts w:ascii="Verdana" w:eastAsia="Verdana" w:hAnsi="Verdana" w:cs="Verdana"/>
      <w:sz w:val="18"/>
      <w:szCs w:val="18"/>
      <w:lang w:val="en-US" w:eastAsia="en-US"/>
    </w:rPr>
  </w:style>
  <w:style w:type="character" w:customStyle="1" w:styleId="wysiwyg-font-size-medium">
    <w:name w:val="wysiwyg-font-size-medium"/>
    <w:basedOn w:val="Carpredefinitoparagrafo"/>
    <w:rsid w:val="00B7048E"/>
  </w:style>
  <w:style w:type="character" w:customStyle="1" w:styleId="wysiwyg-font-size-small">
    <w:name w:val="wysiwyg-font-size-small"/>
    <w:basedOn w:val="Carpredefinitoparagrafo"/>
    <w:rsid w:val="00B7048E"/>
  </w:style>
  <w:style w:type="paragraph" w:customStyle="1" w:styleId="body-text">
    <w:name w:val="body-text"/>
    <w:basedOn w:val="Normale"/>
    <w:rsid w:val="00FE1164"/>
    <w:pPr>
      <w:spacing w:before="100" w:beforeAutospacing="1" w:after="100" w:afterAutospacing="1"/>
    </w:pPr>
    <w:rPr>
      <w:rFonts w:ascii="Times New Roman" w:eastAsia="Times New Roman" w:hAnsi="Times New Roman" w:cs="Times New Roman"/>
    </w:rPr>
  </w:style>
  <w:style w:type="character" w:customStyle="1" w:styleId="image-photo-credit">
    <w:name w:val="image-photo-credit"/>
    <w:basedOn w:val="Carpredefinitoparagrafo"/>
    <w:rsid w:val="00FE11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998996">
      <w:bodyDiv w:val="1"/>
      <w:marLeft w:val="0"/>
      <w:marRight w:val="0"/>
      <w:marTop w:val="0"/>
      <w:marBottom w:val="0"/>
      <w:divBdr>
        <w:top w:val="none" w:sz="0" w:space="0" w:color="auto"/>
        <w:left w:val="none" w:sz="0" w:space="0" w:color="auto"/>
        <w:bottom w:val="none" w:sz="0" w:space="0" w:color="auto"/>
        <w:right w:val="none" w:sz="0" w:space="0" w:color="auto"/>
      </w:divBdr>
    </w:div>
    <w:div w:id="187989672">
      <w:bodyDiv w:val="1"/>
      <w:marLeft w:val="0"/>
      <w:marRight w:val="0"/>
      <w:marTop w:val="0"/>
      <w:marBottom w:val="0"/>
      <w:divBdr>
        <w:top w:val="none" w:sz="0" w:space="0" w:color="auto"/>
        <w:left w:val="none" w:sz="0" w:space="0" w:color="auto"/>
        <w:bottom w:val="none" w:sz="0" w:space="0" w:color="auto"/>
        <w:right w:val="none" w:sz="0" w:space="0" w:color="auto"/>
      </w:divBdr>
      <w:divsChild>
        <w:div w:id="1021321691">
          <w:marLeft w:val="0"/>
          <w:marRight w:val="0"/>
          <w:marTop w:val="0"/>
          <w:marBottom w:val="300"/>
          <w:divBdr>
            <w:top w:val="none" w:sz="0" w:space="0" w:color="auto"/>
            <w:left w:val="none" w:sz="0" w:space="0" w:color="auto"/>
            <w:bottom w:val="none" w:sz="0" w:space="0" w:color="auto"/>
            <w:right w:val="none" w:sz="0" w:space="0" w:color="auto"/>
          </w:divBdr>
          <w:divsChild>
            <w:div w:id="1918709474">
              <w:marLeft w:val="0"/>
              <w:marRight w:val="0"/>
              <w:marTop w:val="0"/>
              <w:marBottom w:val="0"/>
              <w:divBdr>
                <w:top w:val="none" w:sz="0" w:space="0" w:color="auto"/>
                <w:left w:val="none" w:sz="0" w:space="0" w:color="auto"/>
                <w:bottom w:val="none" w:sz="0" w:space="0" w:color="auto"/>
                <w:right w:val="none" w:sz="0" w:space="0" w:color="auto"/>
              </w:divBdr>
            </w:div>
          </w:divsChild>
        </w:div>
        <w:div w:id="1574972194">
          <w:marLeft w:val="0"/>
          <w:marRight w:val="0"/>
          <w:marTop w:val="0"/>
          <w:marBottom w:val="300"/>
          <w:divBdr>
            <w:top w:val="none" w:sz="0" w:space="0" w:color="auto"/>
            <w:left w:val="none" w:sz="0" w:space="0" w:color="auto"/>
            <w:bottom w:val="none" w:sz="0" w:space="0" w:color="auto"/>
            <w:right w:val="none" w:sz="0" w:space="0" w:color="auto"/>
          </w:divBdr>
          <w:divsChild>
            <w:div w:id="1660691437">
              <w:marLeft w:val="0"/>
              <w:marRight w:val="0"/>
              <w:marTop w:val="0"/>
              <w:marBottom w:val="0"/>
              <w:divBdr>
                <w:top w:val="none" w:sz="0" w:space="0" w:color="auto"/>
                <w:left w:val="none" w:sz="0" w:space="0" w:color="auto"/>
                <w:bottom w:val="none" w:sz="0" w:space="0" w:color="auto"/>
                <w:right w:val="none" w:sz="0" w:space="0" w:color="auto"/>
              </w:divBdr>
            </w:div>
          </w:divsChild>
        </w:div>
        <w:div w:id="1482651076">
          <w:marLeft w:val="0"/>
          <w:marRight w:val="0"/>
          <w:marTop w:val="0"/>
          <w:marBottom w:val="300"/>
          <w:divBdr>
            <w:top w:val="none" w:sz="0" w:space="0" w:color="auto"/>
            <w:left w:val="none" w:sz="0" w:space="0" w:color="auto"/>
            <w:bottom w:val="none" w:sz="0" w:space="0" w:color="auto"/>
            <w:right w:val="none" w:sz="0" w:space="0" w:color="auto"/>
          </w:divBdr>
          <w:divsChild>
            <w:div w:id="1496843073">
              <w:marLeft w:val="0"/>
              <w:marRight w:val="0"/>
              <w:marTop w:val="0"/>
              <w:marBottom w:val="0"/>
              <w:divBdr>
                <w:top w:val="none" w:sz="0" w:space="0" w:color="auto"/>
                <w:left w:val="none" w:sz="0" w:space="0" w:color="auto"/>
                <w:bottom w:val="none" w:sz="0" w:space="0" w:color="auto"/>
                <w:right w:val="none" w:sz="0" w:space="0" w:color="auto"/>
              </w:divBdr>
            </w:div>
          </w:divsChild>
        </w:div>
        <w:div w:id="1050034201">
          <w:marLeft w:val="0"/>
          <w:marRight w:val="0"/>
          <w:marTop w:val="0"/>
          <w:marBottom w:val="300"/>
          <w:divBdr>
            <w:top w:val="none" w:sz="0" w:space="0" w:color="auto"/>
            <w:left w:val="none" w:sz="0" w:space="0" w:color="auto"/>
            <w:bottom w:val="none" w:sz="0" w:space="0" w:color="auto"/>
            <w:right w:val="none" w:sz="0" w:space="0" w:color="auto"/>
          </w:divBdr>
          <w:divsChild>
            <w:div w:id="891624245">
              <w:marLeft w:val="0"/>
              <w:marRight w:val="0"/>
              <w:marTop w:val="0"/>
              <w:marBottom w:val="0"/>
              <w:divBdr>
                <w:top w:val="none" w:sz="0" w:space="0" w:color="auto"/>
                <w:left w:val="none" w:sz="0" w:space="0" w:color="auto"/>
                <w:bottom w:val="none" w:sz="0" w:space="0" w:color="auto"/>
                <w:right w:val="none" w:sz="0" w:space="0" w:color="auto"/>
              </w:divBdr>
              <w:divsChild>
                <w:div w:id="244805033">
                  <w:marLeft w:val="0"/>
                  <w:marRight w:val="0"/>
                  <w:marTop w:val="0"/>
                  <w:marBottom w:val="300"/>
                  <w:divBdr>
                    <w:top w:val="none" w:sz="0" w:space="0" w:color="auto"/>
                    <w:left w:val="none" w:sz="0" w:space="0" w:color="auto"/>
                    <w:bottom w:val="none" w:sz="0" w:space="0" w:color="auto"/>
                    <w:right w:val="none" w:sz="0" w:space="0" w:color="auto"/>
                  </w:divBdr>
                </w:div>
                <w:div w:id="1924335668">
                  <w:marLeft w:val="0"/>
                  <w:marRight w:val="0"/>
                  <w:marTop w:val="0"/>
                  <w:marBottom w:val="300"/>
                  <w:divBdr>
                    <w:top w:val="none" w:sz="0" w:space="0" w:color="auto"/>
                    <w:left w:val="none" w:sz="0" w:space="0" w:color="auto"/>
                    <w:bottom w:val="none" w:sz="0" w:space="0" w:color="auto"/>
                    <w:right w:val="none" w:sz="0" w:space="0" w:color="auto"/>
                  </w:divBdr>
                  <w:divsChild>
                    <w:div w:id="486821529">
                      <w:marLeft w:val="0"/>
                      <w:marRight w:val="0"/>
                      <w:marTop w:val="0"/>
                      <w:marBottom w:val="0"/>
                      <w:divBdr>
                        <w:top w:val="none" w:sz="0" w:space="0" w:color="auto"/>
                        <w:left w:val="none" w:sz="0" w:space="0" w:color="auto"/>
                        <w:bottom w:val="none" w:sz="0" w:space="0" w:color="auto"/>
                        <w:right w:val="none" w:sz="0" w:space="0" w:color="auto"/>
                      </w:divBdr>
                    </w:div>
                  </w:divsChild>
                </w:div>
                <w:div w:id="750782150">
                  <w:marLeft w:val="0"/>
                  <w:marRight w:val="0"/>
                  <w:marTop w:val="0"/>
                  <w:marBottom w:val="300"/>
                  <w:divBdr>
                    <w:top w:val="none" w:sz="0" w:space="0" w:color="auto"/>
                    <w:left w:val="none" w:sz="0" w:space="0" w:color="auto"/>
                    <w:bottom w:val="none" w:sz="0" w:space="0" w:color="auto"/>
                    <w:right w:val="none" w:sz="0" w:space="0" w:color="auto"/>
                  </w:divBdr>
                </w:div>
                <w:div w:id="167211654">
                  <w:marLeft w:val="0"/>
                  <w:marRight w:val="0"/>
                  <w:marTop w:val="0"/>
                  <w:marBottom w:val="300"/>
                  <w:divBdr>
                    <w:top w:val="none" w:sz="0" w:space="0" w:color="auto"/>
                    <w:left w:val="none" w:sz="0" w:space="0" w:color="auto"/>
                    <w:bottom w:val="none" w:sz="0" w:space="0" w:color="auto"/>
                    <w:right w:val="none" w:sz="0" w:space="0" w:color="auto"/>
                  </w:divBdr>
                  <w:divsChild>
                    <w:div w:id="148420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4352710">
      <w:bodyDiv w:val="1"/>
      <w:marLeft w:val="0"/>
      <w:marRight w:val="0"/>
      <w:marTop w:val="0"/>
      <w:marBottom w:val="0"/>
      <w:divBdr>
        <w:top w:val="none" w:sz="0" w:space="0" w:color="auto"/>
        <w:left w:val="none" w:sz="0" w:space="0" w:color="auto"/>
        <w:bottom w:val="none" w:sz="0" w:space="0" w:color="auto"/>
        <w:right w:val="none" w:sz="0" w:space="0" w:color="auto"/>
      </w:divBdr>
    </w:div>
    <w:div w:id="810753094">
      <w:bodyDiv w:val="1"/>
      <w:marLeft w:val="0"/>
      <w:marRight w:val="0"/>
      <w:marTop w:val="0"/>
      <w:marBottom w:val="0"/>
      <w:divBdr>
        <w:top w:val="none" w:sz="0" w:space="0" w:color="auto"/>
        <w:left w:val="none" w:sz="0" w:space="0" w:color="auto"/>
        <w:bottom w:val="none" w:sz="0" w:space="0" w:color="auto"/>
        <w:right w:val="none" w:sz="0" w:space="0" w:color="auto"/>
      </w:divBdr>
    </w:div>
    <w:div w:id="956453558">
      <w:bodyDiv w:val="1"/>
      <w:marLeft w:val="0"/>
      <w:marRight w:val="0"/>
      <w:marTop w:val="0"/>
      <w:marBottom w:val="0"/>
      <w:divBdr>
        <w:top w:val="none" w:sz="0" w:space="0" w:color="auto"/>
        <w:left w:val="none" w:sz="0" w:space="0" w:color="auto"/>
        <w:bottom w:val="none" w:sz="0" w:space="0" w:color="auto"/>
        <w:right w:val="none" w:sz="0" w:space="0" w:color="auto"/>
      </w:divBdr>
      <w:divsChild>
        <w:div w:id="615059882">
          <w:marLeft w:val="714"/>
          <w:marRight w:val="0"/>
          <w:marTop w:val="0"/>
          <w:marBottom w:val="0"/>
          <w:divBdr>
            <w:top w:val="none" w:sz="0" w:space="0" w:color="auto"/>
            <w:left w:val="none" w:sz="0" w:space="0" w:color="auto"/>
            <w:bottom w:val="none" w:sz="0" w:space="0" w:color="auto"/>
            <w:right w:val="none" w:sz="0" w:space="0" w:color="auto"/>
          </w:divBdr>
          <w:divsChild>
            <w:div w:id="1446995829">
              <w:marLeft w:val="0"/>
              <w:marRight w:val="0"/>
              <w:marTop w:val="0"/>
              <w:marBottom w:val="0"/>
              <w:divBdr>
                <w:top w:val="none" w:sz="0" w:space="0" w:color="auto"/>
                <w:left w:val="none" w:sz="0" w:space="0" w:color="auto"/>
                <w:bottom w:val="none" w:sz="0" w:space="0" w:color="auto"/>
                <w:right w:val="none" w:sz="0" w:space="0" w:color="auto"/>
              </w:divBdr>
              <w:divsChild>
                <w:div w:id="48825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527540">
      <w:bodyDiv w:val="1"/>
      <w:marLeft w:val="0"/>
      <w:marRight w:val="0"/>
      <w:marTop w:val="0"/>
      <w:marBottom w:val="0"/>
      <w:divBdr>
        <w:top w:val="none" w:sz="0" w:space="0" w:color="auto"/>
        <w:left w:val="none" w:sz="0" w:space="0" w:color="auto"/>
        <w:bottom w:val="none" w:sz="0" w:space="0" w:color="auto"/>
        <w:right w:val="none" w:sz="0" w:space="0" w:color="auto"/>
      </w:divBdr>
      <w:divsChild>
        <w:div w:id="82772019">
          <w:marLeft w:val="0"/>
          <w:marRight w:val="0"/>
          <w:marTop w:val="0"/>
          <w:marBottom w:val="0"/>
          <w:divBdr>
            <w:top w:val="none" w:sz="0" w:space="0" w:color="auto"/>
            <w:left w:val="none" w:sz="0" w:space="0" w:color="auto"/>
            <w:bottom w:val="none" w:sz="0" w:space="0" w:color="auto"/>
            <w:right w:val="none" w:sz="0" w:space="0" w:color="auto"/>
          </w:divBdr>
          <w:divsChild>
            <w:div w:id="399526343">
              <w:marLeft w:val="0"/>
              <w:marRight w:val="0"/>
              <w:marTop w:val="0"/>
              <w:marBottom w:val="0"/>
              <w:divBdr>
                <w:top w:val="none" w:sz="0" w:space="0" w:color="auto"/>
                <w:left w:val="none" w:sz="0" w:space="0" w:color="auto"/>
                <w:bottom w:val="none" w:sz="0" w:space="0" w:color="auto"/>
                <w:right w:val="none" w:sz="0" w:space="0" w:color="auto"/>
              </w:divBdr>
            </w:div>
          </w:divsChild>
        </w:div>
        <w:div w:id="1102653208">
          <w:marLeft w:val="0"/>
          <w:marRight w:val="0"/>
          <w:marTop w:val="150"/>
          <w:marBottom w:val="0"/>
          <w:divBdr>
            <w:top w:val="none" w:sz="0" w:space="0" w:color="auto"/>
            <w:left w:val="none" w:sz="0" w:space="0" w:color="auto"/>
            <w:bottom w:val="none" w:sz="0" w:space="0" w:color="auto"/>
            <w:right w:val="none" w:sz="0" w:space="0" w:color="auto"/>
          </w:divBdr>
          <w:divsChild>
            <w:div w:id="1136988596">
              <w:marLeft w:val="0"/>
              <w:marRight w:val="0"/>
              <w:marTop w:val="0"/>
              <w:marBottom w:val="0"/>
              <w:divBdr>
                <w:top w:val="none" w:sz="0" w:space="0" w:color="auto"/>
                <w:left w:val="none" w:sz="0" w:space="0" w:color="auto"/>
                <w:bottom w:val="none" w:sz="0" w:space="0" w:color="auto"/>
                <w:right w:val="none" w:sz="0" w:space="0" w:color="auto"/>
              </w:divBdr>
              <w:divsChild>
                <w:div w:id="75891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20112">
      <w:bodyDiv w:val="1"/>
      <w:marLeft w:val="0"/>
      <w:marRight w:val="0"/>
      <w:marTop w:val="0"/>
      <w:marBottom w:val="0"/>
      <w:divBdr>
        <w:top w:val="none" w:sz="0" w:space="0" w:color="auto"/>
        <w:left w:val="none" w:sz="0" w:space="0" w:color="auto"/>
        <w:bottom w:val="none" w:sz="0" w:space="0" w:color="auto"/>
        <w:right w:val="none" w:sz="0" w:space="0" w:color="auto"/>
      </w:divBdr>
    </w:div>
    <w:div w:id="1599752723">
      <w:bodyDiv w:val="1"/>
      <w:marLeft w:val="0"/>
      <w:marRight w:val="0"/>
      <w:marTop w:val="0"/>
      <w:marBottom w:val="0"/>
      <w:divBdr>
        <w:top w:val="none" w:sz="0" w:space="0" w:color="auto"/>
        <w:left w:val="none" w:sz="0" w:space="0" w:color="auto"/>
        <w:bottom w:val="none" w:sz="0" w:space="0" w:color="auto"/>
        <w:right w:val="none" w:sz="0" w:space="0" w:color="auto"/>
      </w:divBdr>
      <w:divsChild>
        <w:div w:id="1325283331">
          <w:marLeft w:val="0"/>
          <w:marRight w:val="0"/>
          <w:marTop w:val="0"/>
          <w:marBottom w:val="0"/>
          <w:divBdr>
            <w:top w:val="none" w:sz="0" w:space="0" w:color="auto"/>
            <w:left w:val="none" w:sz="0" w:space="0" w:color="auto"/>
            <w:bottom w:val="none" w:sz="0" w:space="0" w:color="auto"/>
            <w:right w:val="none" w:sz="0" w:space="0" w:color="auto"/>
          </w:divBdr>
          <w:divsChild>
            <w:div w:id="590159746">
              <w:marLeft w:val="0"/>
              <w:marRight w:val="0"/>
              <w:marTop w:val="0"/>
              <w:marBottom w:val="0"/>
              <w:divBdr>
                <w:top w:val="none" w:sz="0" w:space="0" w:color="auto"/>
                <w:left w:val="none" w:sz="0" w:space="0" w:color="auto"/>
                <w:bottom w:val="none" w:sz="0" w:space="0" w:color="auto"/>
                <w:right w:val="none" w:sz="0" w:space="0" w:color="auto"/>
              </w:divBdr>
              <w:divsChild>
                <w:div w:id="1432117789">
                  <w:marLeft w:val="0"/>
                  <w:marRight w:val="0"/>
                  <w:marTop w:val="0"/>
                  <w:marBottom w:val="0"/>
                  <w:divBdr>
                    <w:top w:val="none" w:sz="0" w:space="0" w:color="auto"/>
                    <w:left w:val="none" w:sz="0" w:space="0" w:color="auto"/>
                    <w:bottom w:val="none" w:sz="0" w:space="0" w:color="auto"/>
                    <w:right w:val="none" w:sz="0" w:space="0" w:color="auto"/>
                  </w:divBdr>
                  <w:divsChild>
                    <w:div w:id="1274244042">
                      <w:marLeft w:val="0"/>
                      <w:marRight w:val="0"/>
                      <w:marTop w:val="0"/>
                      <w:marBottom w:val="0"/>
                      <w:divBdr>
                        <w:top w:val="none" w:sz="0" w:space="0" w:color="auto"/>
                        <w:left w:val="none" w:sz="0" w:space="0" w:color="auto"/>
                        <w:bottom w:val="none" w:sz="0" w:space="0" w:color="auto"/>
                        <w:right w:val="none" w:sz="0" w:space="0" w:color="auto"/>
                      </w:divBdr>
                      <w:divsChild>
                        <w:div w:id="404763388">
                          <w:marLeft w:val="0"/>
                          <w:marRight w:val="0"/>
                          <w:marTop w:val="0"/>
                          <w:marBottom w:val="0"/>
                          <w:divBdr>
                            <w:top w:val="none" w:sz="0" w:space="0" w:color="auto"/>
                            <w:left w:val="none" w:sz="0" w:space="0" w:color="auto"/>
                            <w:bottom w:val="none" w:sz="0" w:space="0" w:color="auto"/>
                            <w:right w:val="none" w:sz="0" w:space="0" w:color="auto"/>
                          </w:divBdr>
                        </w:div>
                        <w:div w:id="1796481372">
                          <w:marLeft w:val="0"/>
                          <w:marRight w:val="0"/>
                          <w:marTop w:val="0"/>
                          <w:marBottom w:val="0"/>
                          <w:divBdr>
                            <w:top w:val="none" w:sz="0" w:space="0" w:color="auto"/>
                            <w:left w:val="none" w:sz="0" w:space="0" w:color="auto"/>
                            <w:bottom w:val="none" w:sz="0" w:space="0" w:color="auto"/>
                            <w:right w:val="none" w:sz="0" w:space="0" w:color="auto"/>
                          </w:divBdr>
                          <w:divsChild>
                            <w:div w:id="213405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6609908">
      <w:bodyDiv w:val="1"/>
      <w:marLeft w:val="0"/>
      <w:marRight w:val="0"/>
      <w:marTop w:val="0"/>
      <w:marBottom w:val="0"/>
      <w:divBdr>
        <w:top w:val="none" w:sz="0" w:space="0" w:color="auto"/>
        <w:left w:val="none" w:sz="0" w:space="0" w:color="auto"/>
        <w:bottom w:val="none" w:sz="0" w:space="0" w:color="auto"/>
        <w:right w:val="none" w:sz="0" w:space="0" w:color="auto"/>
      </w:divBdr>
      <w:divsChild>
        <w:div w:id="1558585180">
          <w:marLeft w:val="0"/>
          <w:marRight w:val="0"/>
          <w:marTop w:val="0"/>
          <w:marBottom w:val="450"/>
          <w:divBdr>
            <w:top w:val="none" w:sz="0" w:space="0" w:color="auto"/>
            <w:left w:val="none" w:sz="0" w:space="0" w:color="auto"/>
            <w:bottom w:val="none" w:sz="0" w:space="0" w:color="auto"/>
            <w:right w:val="none" w:sz="0" w:space="0" w:color="auto"/>
          </w:divBdr>
          <w:divsChild>
            <w:div w:id="1007097446">
              <w:marLeft w:val="0"/>
              <w:marRight w:val="0"/>
              <w:marTop w:val="0"/>
              <w:marBottom w:val="300"/>
              <w:divBdr>
                <w:top w:val="none" w:sz="0" w:space="0" w:color="auto"/>
                <w:left w:val="none" w:sz="0" w:space="0" w:color="auto"/>
                <w:bottom w:val="none" w:sz="0" w:space="0" w:color="auto"/>
                <w:right w:val="none" w:sz="0" w:space="0" w:color="auto"/>
              </w:divBdr>
            </w:div>
          </w:divsChild>
        </w:div>
        <w:div w:id="185022270">
          <w:marLeft w:val="0"/>
          <w:marRight w:val="0"/>
          <w:marTop w:val="0"/>
          <w:marBottom w:val="450"/>
          <w:divBdr>
            <w:top w:val="none" w:sz="0" w:space="0" w:color="auto"/>
            <w:left w:val="none" w:sz="0" w:space="0" w:color="auto"/>
            <w:bottom w:val="none" w:sz="0" w:space="0" w:color="auto"/>
            <w:right w:val="none" w:sz="0" w:space="0" w:color="auto"/>
          </w:divBdr>
          <w:divsChild>
            <w:div w:id="43117329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65384217">
      <w:bodyDiv w:val="1"/>
      <w:marLeft w:val="0"/>
      <w:marRight w:val="0"/>
      <w:marTop w:val="0"/>
      <w:marBottom w:val="0"/>
      <w:divBdr>
        <w:top w:val="none" w:sz="0" w:space="0" w:color="auto"/>
        <w:left w:val="none" w:sz="0" w:space="0" w:color="auto"/>
        <w:bottom w:val="none" w:sz="0" w:space="0" w:color="auto"/>
        <w:right w:val="none" w:sz="0" w:space="0" w:color="auto"/>
      </w:divBdr>
      <w:divsChild>
        <w:div w:id="1971594876">
          <w:marLeft w:val="0"/>
          <w:marRight w:val="0"/>
          <w:marTop w:val="0"/>
          <w:marBottom w:val="450"/>
          <w:divBdr>
            <w:top w:val="none" w:sz="0" w:space="0" w:color="auto"/>
            <w:left w:val="none" w:sz="0" w:space="0" w:color="auto"/>
            <w:bottom w:val="none" w:sz="0" w:space="0" w:color="auto"/>
            <w:right w:val="none" w:sz="0" w:space="0" w:color="auto"/>
          </w:divBdr>
          <w:divsChild>
            <w:div w:id="1251893705">
              <w:marLeft w:val="0"/>
              <w:marRight w:val="0"/>
              <w:marTop w:val="0"/>
              <w:marBottom w:val="300"/>
              <w:divBdr>
                <w:top w:val="none" w:sz="0" w:space="0" w:color="auto"/>
                <w:left w:val="none" w:sz="0" w:space="0" w:color="auto"/>
                <w:bottom w:val="none" w:sz="0" w:space="0" w:color="auto"/>
                <w:right w:val="none" w:sz="0" w:space="0" w:color="auto"/>
              </w:divBdr>
            </w:div>
          </w:divsChild>
        </w:div>
        <w:div w:id="1996639607">
          <w:marLeft w:val="0"/>
          <w:marRight w:val="0"/>
          <w:marTop w:val="0"/>
          <w:marBottom w:val="450"/>
          <w:divBdr>
            <w:top w:val="none" w:sz="0" w:space="0" w:color="auto"/>
            <w:left w:val="none" w:sz="0" w:space="0" w:color="auto"/>
            <w:bottom w:val="none" w:sz="0" w:space="0" w:color="auto"/>
            <w:right w:val="none" w:sz="0" w:space="0" w:color="auto"/>
          </w:divBdr>
          <w:divsChild>
            <w:div w:id="191793788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hashtag/pixie?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3" Type="http://schemas.openxmlformats.org/officeDocument/2006/relationships/hyperlink" Target="https://www.facebook.com/hashtag/interior?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8"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hyperlink" Target="mailto:info@pixieonweb.com" TargetMode="External"/><Relationship Id="rId7" Type="http://schemas.openxmlformats.org/officeDocument/2006/relationships/hyperlink" Target="https://www.facebook.com/hashtag/pura?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2" Type="http://schemas.openxmlformats.org/officeDocument/2006/relationships/hyperlink" Target="https://www.facebook.com/hashtag/fibradivetro?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hyperlink" Target="http://www.pixieonweb.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hashtag/parati?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facebook.com/hashtag/contract?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23" Type="http://schemas.openxmlformats.org/officeDocument/2006/relationships/header" Target="header1.xml"/><Relationship Id="rId10" Type="http://schemas.openxmlformats.org/officeDocument/2006/relationships/hyperlink" Target="https://www.facebook.com/hashtag/rivestimento?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9" Type="http://schemas.openxmlformats.org/officeDocument/2006/relationships/hyperlink" Target="mailto:info@pixieonweb.com" TargetMode="External"/><Relationship Id="rId4" Type="http://schemas.openxmlformats.org/officeDocument/2006/relationships/webSettings" Target="webSettings.xml"/><Relationship Id="rId9" Type="http://schemas.openxmlformats.org/officeDocument/2006/relationships/hyperlink" Target="https://www.facebook.com/hashtag/wallpaper?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14" Type="http://schemas.openxmlformats.org/officeDocument/2006/relationships/hyperlink" Target="https://www.facebook.com/hashtag/rivestimenticreativi?source=feed_text&amp;epa=HASHTAG&amp;__xts__%5B0%5D=68.ARBKroG60a_hdy9O0GWzZZG0wdyldMQT9F8Qm0059VY5CImaNPtJb8YWv4KHgnRgkLQyyQMGxfQ9TRqF4z7ID2uqLbvbyb5D71mWltKuuY8C8Md7vog62DTuPDirgdmo-sV-BzFjmELmnzdvZd6eU8vdB77Ys0_KBJn7Ek4ab5klaHf0Ri8_LtqGLTveD0ktGPu2UxNvm1wLgEpoO-ITQgefTTXGR4io9IR2l04eDQZ4c7RlNb9f7Rbuw7Hk0fGqGSWDQqrjyffFMDWzNz5B8nJDbWVZ752-YjwHL1_dw3MNKjjQoSqRxST7pcre0aDJwZ4mPqLghypu2dNPpT_iKdLmWKB_dUvMnWeUuCssl-GRcTrtdMq2CeqY1XCwnN9xaCh_zLrDQDy7A_3Ue-XD_Z3znU1vNm2ceOSD8ZeptJ3XB-7ML1X_187ATIddel96p2F2JaD7e92GKzOp9u2iYKWPvSsibc6YIGp6L0zZsvLjyQzjazcncZ1I&amp;__tn__=%2ANKH-R" TargetMode="External"/><Relationship Id="rId22" Type="http://schemas.openxmlformats.org/officeDocument/2006/relationships/hyperlink" Target="http://www.pixieonweb.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1862</Words>
  <Characters>10619</Characters>
  <Application>Microsoft Office Word</Application>
  <DocSecurity>0</DocSecurity>
  <Lines>88</Lines>
  <Paragraphs>24</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12457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tac comunicazione</dc:creator>
  <cp:lastModifiedBy>Paola Staiano</cp:lastModifiedBy>
  <cp:revision>2</cp:revision>
  <cp:lastPrinted>2019-09-22T07:50:00Z</cp:lastPrinted>
  <dcterms:created xsi:type="dcterms:W3CDTF">2019-09-22T07:50:00Z</dcterms:created>
  <dcterms:modified xsi:type="dcterms:W3CDTF">2019-09-22T07:50:00Z</dcterms:modified>
</cp:coreProperties>
</file>